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F83" w:rsidRDefault="008D2F83" w:rsidP="008D2F83">
      <w:pPr>
        <w:jc w:val="center"/>
        <w:rPr>
          <w:rFonts w:ascii="Book Antiqua" w:hAnsi="Book Antiqua"/>
          <w:b/>
          <w:lang w:val="en-US"/>
        </w:rPr>
      </w:pPr>
      <w:r>
        <w:rPr>
          <w:rFonts w:ascii="Book Antiqua" w:hAnsi="Book Antiqua"/>
          <w:b/>
          <w:lang w:val="en-US"/>
        </w:rPr>
        <w:t>HOW TO BOOST YOUR IMMUNE SYSTEM</w:t>
      </w:r>
    </w:p>
    <w:p w:rsidR="008D2F83" w:rsidRPr="00DF7B80" w:rsidRDefault="008D2F83" w:rsidP="008D2F83">
      <w:pPr>
        <w:rPr>
          <w:rFonts w:ascii="Book Antiqua" w:hAnsi="Book Antiqua"/>
          <w:lang w:val="en-US"/>
        </w:rPr>
      </w:pPr>
      <w:r w:rsidRPr="008D2F83">
        <w:rPr>
          <w:rFonts w:ascii="Book Antiqua" w:hAnsi="Book Antiqua"/>
          <w:b/>
          <w:lang w:val="en-US"/>
        </w:rPr>
        <w:t>The Immune System</w:t>
      </w:r>
      <w:r w:rsidRPr="00DF7B80">
        <w:rPr>
          <w:rFonts w:ascii="Book Antiqua" w:hAnsi="Book Antiqua"/>
          <w:lang w:val="en-US"/>
        </w:rPr>
        <w:t xml:space="preserve"> is a functional system rather than an organ system in an anatomical sense.</w:t>
      </w:r>
    </w:p>
    <w:p w:rsidR="008D2F83" w:rsidRPr="008D2F83" w:rsidRDefault="008D2F83" w:rsidP="008D2F83">
      <w:pPr>
        <w:pStyle w:val="ListParagraph"/>
        <w:numPr>
          <w:ilvl w:val="0"/>
          <w:numId w:val="4"/>
        </w:numPr>
        <w:rPr>
          <w:rFonts w:ascii="Book Antiqua" w:hAnsi="Book Antiqua"/>
          <w:u w:val="single"/>
          <w:lang w:val="en-US"/>
        </w:rPr>
      </w:pPr>
      <w:r w:rsidRPr="008D2F83">
        <w:rPr>
          <w:rFonts w:ascii="Book Antiqua" w:hAnsi="Book Antiqua"/>
          <w:u w:val="single"/>
          <w:lang w:val="en-US"/>
        </w:rPr>
        <w:t>Main Parts of Our Immune System</w:t>
      </w:r>
    </w:p>
    <w:p w:rsidR="008D2F83" w:rsidRPr="004F54CB" w:rsidRDefault="008D2F83" w:rsidP="008D2F83">
      <w:pPr>
        <w:pStyle w:val="ListParagraph"/>
        <w:numPr>
          <w:ilvl w:val="0"/>
          <w:numId w:val="7"/>
        </w:numPr>
        <w:rPr>
          <w:rFonts w:ascii="Book Antiqua" w:hAnsi="Book Antiqua"/>
          <w:lang w:val="en-US"/>
        </w:rPr>
      </w:pPr>
      <w:r w:rsidRPr="004F54CB">
        <w:rPr>
          <w:rFonts w:ascii="Book Antiqua" w:hAnsi="Book Antiqua"/>
          <w:lang w:val="en-US"/>
        </w:rPr>
        <w:t xml:space="preserve">Lymphatic System: </w:t>
      </w:r>
    </w:p>
    <w:p w:rsidR="008D2F83" w:rsidRDefault="008D2F83" w:rsidP="008D2F83">
      <w:pPr>
        <w:pStyle w:val="ListParagraph"/>
        <w:numPr>
          <w:ilvl w:val="0"/>
          <w:numId w:val="5"/>
        </w:numPr>
        <w:rPr>
          <w:rFonts w:ascii="Book Antiqua" w:hAnsi="Book Antiqua"/>
          <w:lang w:val="en-US"/>
        </w:rPr>
      </w:pPr>
      <w:r w:rsidRPr="00DF7B80">
        <w:rPr>
          <w:rFonts w:ascii="Book Antiqua" w:hAnsi="Book Antiqua"/>
          <w:lang w:val="en-US"/>
        </w:rPr>
        <w:t>Lymphatic vessels – It’s an elaborate drainage system for the fluid left behind in the tissue spaces, as much as 3 L daily.</w:t>
      </w:r>
    </w:p>
    <w:p w:rsidR="008D2F83" w:rsidRDefault="008D2F83" w:rsidP="008D2F83">
      <w:pPr>
        <w:pStyle w:val="ListParagraph"/>
        <w:numPr>
          <w:ilvl w:val="0"/>
          <w:numId w:val="5"/>
        </w:numPr>
        <w:rPr>
          <w:rFonts w:ascii="Book Antiqua" w:hAnsi="Book Antiqua"/>
          <w:lang w:val="en-US"/>
        </w:rPr>
      </w:pPr>
      <w:r>
        <w:rPr>
          <w:rFonts w:ascii="Book Antiqua" w:hAnsi="Book Antiqua"/>
          <w:lang w:val="en-US"/>
        </w:rPr>
        <w:t>Lymphoid tissue, like lymph nodes and organs, such as tonsils, appendix, thymus, spleen</w:t>
      </w:r>
    </w:p>
    <w:p w:rsidR="008D2F83" w:rsidRPr="004F54CB" w:rsidRDefault="008D2F83" w:rsidP="008D2F83">
      <w:pPr>
        <w:pStyle w:val="ListParagraph"/>
        <w:numPr>
          <w:ilvl w:val="0"/>
          <w:numId w:val="7"/>
        </w:numPr>
        <w:rPr>
          <w:rFonts w:ascii="Book Antiqua" w:hAnsi="Book Antiqua"/>
          <w:lang w:val="en-US"/>
        </w:rPr>
      </w:pPr>
      <w:r w:rsidRPr="004F54CB">
        <w:rPr>
          <w:rFonts w:ascii="Book Antiqua" w:hAnsi="Book Antiqua"/>
          <w:lang w:val="en-US"/>
        </w:rPr>
        <w:t>Body Defense System:</w:t>
      </w:r>
    </w:p>
    <w:p w:rsidR="008D2F83" w:rsidRDefault="008D2F83" w:rsidP="008D2F83">
      <w:pPr>
        <w:pStyle w:val="ListParagraph"/>
        <w:numPr>
          <w:ilvl w:val="0"/>
          <w:numId w:val="6"/>
        </w:numPr>
        <w:rPr>
          <w:rFonts w:ascii="Book Antiqua" w:hAnsi="Book Antiqua"/>
          <w:lang w:val="en-US"/>
        </w:rPr>
      </w:pPr>
      <w:r>
        <w:rPr>
          <w:rFonts w:ascii="Book Antiqua" w:hAnsi="Book Antiqua"/>
          <w:lang w:val="en-US"/>
        </w:rPr>
        <w:t>Innate or non-specific defense mechanism – our inherited system: First line of defense (skin, mucus  membranes, secretion of ski and mucus membranes) and second line of defense (fever, inflammatory response, phagocytes, natural killer cells)</w:t>
      </w:r>
    </w:p>
    <w:p w:rsidR="008D2F83" w:rsidRDefault="008D2F83" w:rsidP="008D2F83">
      <w:pPr>
        <w:pStyle w:val="ListParagraph"/>
        <w:numPr>
          <w:ilvl w:val="0"/>
          <w:numId w:val="6"/>
        </w:numPr>
        <w:rPr>
          <w:rFonts w:ascii="Book Antiqua" w:hAnsi="Book Antiqua"/>
          <w:lang w:val="en-US"/>
        </w:rPr>
      </w:pPr>
      <w:r>
        <w:rPr>
          <w:rFonts w:ascii="Book Antiqua" w:hAnsi="Book Antiqua"/>
          <w:lang w:val="en-US"/>
        </w:rPr>
        <w:t>Adaptive or specific defense mechanism – learned/acquired system: lymphocytes, antibodies, macrophages and other antigen-presenting cells</w:t>
      </w:r>
    </w:p>
    <w:p w:rsidR="008D2F83" w:rsidRPr="00DF7B80" w:rsidRDefault="008D2F83" w:rsidP="008D2F83">
      <w:pPr>
        <w:pStyle w:val="ListParagraph"/>
        <w:ind w:left="2160"/>
        <w:rPr>
          <w:rFonts w:ascii="Book Antiqua" w:hAnsi="Book Antiqua"/>
          <w:lang w:val="en-US"/>
        </w:rPr>
      </w:pPr>
    </w:p>
    <w:p w:rsidR="008D2F83" w:rsidRPr="008D2F83" w:rsidRDefault="008D2F83" w:rsidP="008D2F83">
      <w:pPr>
        <w:pStyle w:val="ListParagraph"/>
        <w:numPr>
          <w:ilvl w:val="0"/>
          <w:numId w:val="4"/>
        </w:numPr>
        <w:rPr>
          <w:rFonts w:ascii="Book Antiqua" w:hAnsi="Book Antiqua"/>
          <w:u w:val="single"/>
          <w:lang w:val="en-US"/>
        </w:rPr>
      </w:pPr>
      <w:r w:rsidRPr="008D2F83">
        <w:rPr>
          <w:rFonts w:ascii="Book Antiqua" w:hAnsi="Book Antiqua"/>
          <w:u w:val="single"/>
          <w:lang w:val="en-US"/>
        </w:rPr>
        <w:t>Signs and Symptoms of an Impaired Immune System</w:t>
      </w:r>
    </w:p>
    <w:p w:rsidR="008D2F83" w:rsidRDefault="008D2F83" w:rsidP="008D2F83">
      <w:pPr>
        <w:pStyle w:val="ListParagraph"/>
        <w:numPr>
          <w:ilvl w:val="0"/>
          <w:numId w:val="7"/>
        </w:numPr>
        <w:rPr>
          <w:rFonts w:ascii="Book Antiqua" w:hAnsi="Book Antiqua"/>
          <w:lang w:val="en-US"/>
        </w:rPr>
      </w:pPr>
      <w:r w:rsidRPr="004F54CB">
        <w:rPr>
          <w:rFonts w:ascii="Book Antiqua" w:hAnsi="Book Antiqua"/>
          <w:lang w:val="en-US"/>
        </w:rPr>
        <w:t>Reoccurring, frequent and/or long lasting infections</w:t>
      </w:r>
    </w:p>
    <w:p w:rsidR="008D2F83" w:rsidRDefault="008D2F83" w:rsidP="008D2F83">
      <w:pPr>
        <w:pStyle w:val="ListParagraph"/>
        <w:numPr>
          <w:ilvl w:val="0"/>
          <w:numId w:val="7"/>
        </w:numPr>
        <w:rPr>
          <w:rFonts w:ascii="Book Antiqua" w:hAnsi="Book Antiqua"/>
          <w:lang w:val="en-US"/>
        </w:rPr>
      </w:pPr>
      <w:r w:rsidRPr="004F54CB">
        <w:rPr>
          <w:rFonts w:ascii="Book Antiqua" w:hAnsi="Book Antiqua"/>
          <w:lang w:val="en-US"/>
        </w:rPr>
        <w:t>Slow wound healing</w:t>
      </w:r>
    </w:p>
    <w:p w:rsidR="008D2F83" w:rsidRDefault="008D2F83" w:rsidP="008D2F83">
      <w:pPr>
        <w:pStyle w:val="ListParagraph"/>
        <w:numPr>
          <w:ilvl w:val="0"/>
          <w:numId w:val="7"/>
        </w:numPr>
        <w:rPr>
          <w:rFonts w:ascii="Book Antiqua" w:hAnsi="Book Antiqua"/>
          <w:lang w:val="en-US"/>
        </w:rPr>
      </w:pPr>
      <w:r w:rsidRPr="004F54CB">
        <w:rPr>
          <w:rFonts w:ascii="Book Antiqua" w:hAnsi="Book Antiqua"/>
          <w:lang w:val="en-US"/>
        </w:rPr>
        <w:t>Inflammatory disorders, like eczema</w:t>
      </w:r>
    </w:p>
    <w:p w:rsidR="008D2F83" w:rsidRDefault="008D2F83" w:rsidP="008D2F83">
      <w:pPr>
        <w:pStyle w:val="ListParagraph"/>
        <w:numPr>
          <w:ilvl w:val="0"/>
          <w:numId w:val="7"/>
        </w:numPr>
        <w:rPr>
          <w:rFonts w:ascii="Book Antiqua" w:hAnsi="Book Antiqua"/>
          <w:lang w:val="en-US"/>
        </w:rPr>
      </w:pPr>
      <w:r w:rsidRPr="004F54CB">
        <w:rPr>
          <w:rFonts w:ascii="Book Antiqua" w:hAnsi="Book Antiqua"/>
          <w:lang w:val="en-US"/>
        </w:rPr>
        <w:t>Allergies</w:t>
      </w:r>
    </w:p>
    <w:p w:rsidR="008D2F83" w:rsidRDefault="008D2F83" w:rsidP="008D2F83">
      <w:pPr>
        <w:pStyle w:val="ListParagraph"/>
        <w:numPr>
          <w:ilvl w:val="0"/>
          <w:numId w:val="7"/>
        </w:numPr>
        <w:rPr>
          <w:rFonts w:ascii="Book Antiqua" w:hAnsi="Book Antiqua"/>
          <w:lang w:val="en-US"/>
        </w:rPr>
      </w:pPr>
      <w:r w:rsidRPr="004F54CB">
        <w:rPr>
          <w:rFonts w:ascii="Book Antiqua" w:hAnsi="Book Antiqua"/>
          <w:lang w:val="en-US"/>
        </w:rPr>
        <w:t>Autoimmune disease</w:t>
      </w:r>
    </w:p>
    <w:p w:rsidR="008D2F83" w:rsidRDefault="008D2F83" w:rsidP="008D2F83">
      <w:pPr>
        <w:pStyle w:val="ListParagraph"/>
        <w:numPr>
          <w:ilvl w:val="0"/>
          <w:numId w:val="7"/>
        </w:numPr>
        <w:rPr>
          <w:rFonts w:ascii="Book Antiqua" w:hAnsi="Book Antiqua"/>
          <w:lang w:val="en-US"/>
        </w:rPr>
      </w:pPr>
      <w:r w:rsidRPr="004F54CB">
        <w:rPr>
          <w:rFonts w:ascii="Book Antiqua" w:hAnsi="Book Antiqua"/>
          <w:lang w:val="en-US"/>
        </w:rPr>
        <w:t>Fatigue, including fibromyalgia</w:t>
      </w:r>
    </w:p>
    <w:p w:rsidR="008D2F83" w:rsidRDefault="008D2F83" w:rsidP="008D2F83">
      <w:pPr>
        <w:pStyle w:val="ListParagraph"/>
        <w:numPr>
          <w:ilvl w:val="0"/>
          <w:numId w:val="7"/>
        </w:numPr>
        <w:rPr>
          <w:rFonts w:ascii="Book Antiqua" w:hAnsi="Book Antiqua"/>
          <w:lang w:val="en-US"/>
        </w:rPr>
      </w:pPr>
      <w:r w:rsidRPr="004F54CB">
        <w:rPr>
          <w:rFonts w:ascii="Book Antiqua" w:hAnsi="Book Antiqua"/>
          <w:lang w:val="en-US"/>
        </w:rPr>
        <w:t>Dysbiosis, which is an imbalance of the gut flora</w:t>
      </w:r>
    </w:p>
    <w:p w:rsidR="008D2F83" w:rsidRPr="008D2F83" w:rsidRDefault="008D2F83" w:rsidP="008D2F83">
      <w:pPr>
        <w:pStyle w:val="ListParagraph"/>
        <w:numPr>
          <w:ilvl w:val="0"/>
          <w:numId w:val="7"/>
        </w:numPr>
        <w:rPr>
          <w:rFonts w:ascii="Book Antiqua" w:hAnsi="Book Antiqua"/>
          <w:lang w:val="en-US"/>
        </w:rPr>
      </w:pPr>
      <w:r w:rsidRPr="004F54CB">
        <w:rPr>
          <w:rFonts w:ascii="Book Antiqua" w:hAnsi="Book Antiqua"/>
          <w:lang w:val="en-US"/>
        </w:rPr>
        <w:t>Herpes outbreaks</w:t>
      </w:r>
    </w:p>
    <w:p w:rsidR="008D2F83" w:rsidRDefault="008D2F83" w:rsidP="008D2F83">
      <w:pPr>
        <w:pStyle w:val="ListParagraph"/>
        <w:ind w:left="1440"/>
        <w:rPr>
          <w:rFonts w:ascii="Book Antiqua" w:hAnsi="Book Antiqua"/>
          <w:lang w:val="en-US"/>
        </w:rPr>
      </w:pPr>
    </w:p>
    <w:p w:rsidR="008D2F83" w:rsidRPr="008D2F83" w:rsidRDefault="008D2F83" w:rsidP="008D2F83">
      <w:pPr>
        <w:pStyle w:val="ListParagraph"/>
        <w:numPr>
          <w:ilvl w:val="0"/>
          <w:numId w:val="4"/>
        </w:numPr>
        <w:rPr>
          <w:rFonts w:ascii="Book Antiqua" w:hAnsi="Book Antiqua"/>
          <w:u w:val="single"/>
          <w:lang w:val="en-US"/>
        </w:rPr>
      </w:pPr>
      <w:r w:rsidRPr="008D2F83">
        <w:rPr>
          <w:rFonts w:ascii="Book Antiqua" w:hAnsi="Book Antiqua"/>
          <w:u w:val="single"/>
          <w:lang w:val="en-US"/>
        </w:rPr>
        <w:t>Immune System Stressors</w:t>
      </w:r>
    </w:p>
    <w:p w:rsidR="008D2F83" w:rsidRDefault="008D2F83" w:rsidP="008D2F83">
      <w:pPr>
        <w:pStyle w:val="ListParagraph"/>
        <w:numPr>
          <w:ilvl w:val="0"/>
          <w:numId w:val="8"/>
        </w:numPr>
        <w:rPr>
          <w:rFonts w:ascii="Book Antiqua" w:hAnsi="Book Antiqua"/>
          <w:lang w:val="en-US"/>
        </w:rPr>
      </w:pPr>
      <w:r w:rsidRPr="004F54CB">
        <w:rPr>
          <w:rFonts w:ascii="Book Antiqua" w:hAnsi="Book Antiqua"/>
          <w:lang w:val="en-US"/>
        </w:rPr>
        <w:t>Lack of sleep – most common cause, weakens the body’s ability to protect an heal itself</w:t>
      </w:r>
    </w:p>
    <w:p w:rsidR="008D2F83" w:rsidRDefault="008D2F83" w:rsidP="008D2F83">
      <w:pPr>
        <w:pStyle w:val="ListParagraph"/>
        <w:numPr>
          <w:ilvl w:val="0"/>
          <w:numId w:val="8"/>
        </w:numPr>
        <w:rPr>
          <w:rFonts w:ascii="Book Antiqua" w:hAnsi="Book Antiqua"/>
          <w:lang w:val="en-US"/>
        </w:rPr>
      </w:pPr>
      <w:r w:rsidRPr="004F54CB">
        <w:rPr>
          <w:rFonts w:ascii="Book Antiqua" w:hAnsi="Book Antiqua"/>
          <w:lang w:val="en-US"/>
        </w:rPr>
        <w:t>Lack of protein in the diet (either due to poor diet or poor absorption) – protein is a building block of our immune cells</w:t>
      </w:r>
    </w:p>
    <w:p w:rsidR="008D2F83" w:rsidRDefault="008D2F83" w:rsidP="008D2F83">
      <w:pPr>
        <w:pStyle w:val="ListParagraph"/>
        <w:numPr>
          <w:ilvl w:val="0"/>
          <w:numId w:val="8"/>
        </w:numPr>
        <w:rPr>
          <w:rFonts w:ascii="Book Antiqua" w:hAnsi="Book Antiqua"/>
          <w:lang w:val="en-US"/>
        </w:rPr>
      </w:pPr>
      <w:r w:rsidRPr="004F54CB">
        <w:rPr>
          <w:rFonts w:ascii="Book Antiqua" w:hAnsi="Book Antiqua"/>
          <w:lang w:val="en-US"/>
        </w:rPr>
        <w:t>Lack of beneficial bacteria in the gut – it enormously hampers the ability of the immune system to function properly</w:t>
      </w:r>
    </w:p>
    <w:p w:rsidR="008D2F83" w:rsidRDefault="008D2F83" w:rsidP="008D2F83">
      <w:pPr>
        <w:pStyle w:val="ListParagraph"/>
        <w:numPr>
          <w:ilvl w:val="0"/>
          <w:numId w:val="8"/>
        </w:numPr>
        <w:rPr>
          <w:rFonts w:ascii="Book Antiqua" w:hAnsi="Book Antiqua"/>
          <w:lang w:val="en-US"/>
        </w:rPr>
      </w:pPr>
      <w:r w:rsidRPr="004F54CB">
        <w:rPr>
          <w:rFonts w:ascii="Book Antiqua" w:hAnsi="Book Antiqua"/>
          <w:lang w:val="en-US"/>
        </w:rPr>
        <w:t>Stress (physical, mental and psychological) – causes the release of excess cortisol, our stress hormone, which is immunosuppressive</w:t>
      </w:r>
    </w:p>
    <w:p w:rsidR="008D2F83" w:rsidRDefault="008D2F83" w:rsidP="008D2F83">
      <w:pPr>
        <w:pStyle w:val="ListParagraph"/>
        <w:numPr>
          <w:ilvl w:val="0"/>
          <w:numId w:val="8"/>
        </w:numPr>
        <w:rPr>
          <w:rFonts w:ascii="Book Antiqua" w:hAnsi="Book Antiqua"/>
          <w:lang w:val="en-US"/>
        </w:rPr>
      </w:pPr>
      <w:r w:rsidRPr="004F54CB">
        <w:rPr>
          <w:rFonts w:ascii="Book Antiqua" w:hAnsi="Book Antiqua"/>
          <w:lang w:val="en-US"/>
        </w:rPr>
        <w:t xml:space="preserve">Environmental and food pollutants, toxins – greatly strain the body’s detoxification systems </w:t>
      </w:r>
    </w:p>
    <w:p w:rsidR="008D2F83" w:rsidRDefault="008D2F83" w:rsidP="008D2F83">
      <w:pPr>
        <w:pStyle w:val="ListParagraph"/>
        <w:numPr>
          <w:ilvl w:val="0"/>
          <w:numId w:val="8"/>
        </w:numPr>
        <w:rPr>
          <w:rFonts w:ascii="Book Antiqua" w:hAnsi="Book Antiqua"/>
          <w:lang w:val="en-US"/>
        </w:rPr>
      </w:pPr>
      <w:r w:rsidRPr="004F54CB">
        <w:rPr>
          <w:rFonts w:ascii="Book Antiqua" w:hAnsi="Book Antiqua"/>
          <w:lang w:val="en-US"/>
        </w:rPr>
        <w:t xml:space="preserve">Lack of exercise or movement – impairs lymphatic drainage </w:t>
      </w:r>
    </w:p>
    <w:p w:rsidR="008D2F83" w:rsidRDefault="008D2F83" w:rsidP="008D2F83">
      <w:pPr>
        <w:pStyle w:val="ListParagraph"/>
        <w:numPr>
          <w:ilvl w:val="0"/>
          <w:numId w:val="8"/>
        </w:numPr>
        <w:rPr>
          <w:rFonts w:ascii="Book Antiqua" w:hAnsi="Book Antiqua"/>
          <w:lang w:val="en-US"/>
        </w:rPr>
      </w:pPr>
      <w:r w:rsidRPr="004F54CB">
        <w:rPr>
          <w:rFonts w:ascii="Book Antiqua" w:hAnsi="Book Antiqua"/>
          <w:lang w:val="en-US"/>
        </w:rPr>
        <w:lastRenderedPageBreak/>
        <w:t>Chronic persistent infections, like Epstein-Barr virus, candida – uses up the resources of the immune system, which reduces its availability for other threats and can cause long term impairment</w:t>
      </w:r>
    </w:p>
    <w:p w:rsidR="008D2F83" w:rsidRDefault="008D2F83" w:rsidP="008D2F83">
      <w:pPr>
        <w:pStyle w:val="ListParagraph"/>
        <w:numPr>
          <w:ilvl w:val="0"/>
          <w:numId w:val="8"/>
        </w:numPr>
        <w:rPr>
          <w:rFonts w:ascii="Book Antiqua" w:hAnsi="Book Antiqua"/>
          <w:lang w:val="en-US"/>
        </w:rPr>
      </w:pPr>
      <w:r w:rsidRPr="004F54CB">
        <w:rPr>
          <w:rFonts w:ascii="Book Antiqua" w:hAnsi="Book Antiqua"/>
          <w:lang w:val="en-US"/>
        </w:rPr>
        <w:t>Too much sugar, alcohol, caffeine</w:t>
      </w:r>
    </w:p>
    <w:p w:rsidR="008D2F83" w:rsidRDefault="008D2F83" w:rsidP="008D2F83">
      <w:pPr>
        <w:pStyle w:val="ListParagraph"/>
        <w:numPr>
          <w:ilvl w:val="0"/>
          <w:numId w:val="8"/>
        </w:numPr>
        <w:rPr>
          <w:rFonts w:ascii="Book Antiqua" w:hAnsi="Book Antiqua"/>
          <w:lang w:val="en-US"/>
        </w:rPr>
      </w:pPr>
      <w:r w:rsidRPr="004F54CB">
        <w:rPr>
          <w:rFonts w:ascii="Book Antiqua" w:hAnsi="Book Antiqua"/>
          <w:lang w:val="en-US"/>
        </w:rPr>
        <w:t>Food sensitivities and food allergies</w:t>
      </w:r>
    </w:p>
    <w:p w:rsidR="008D2F83" w:rsidRPr="004F54CB" w:rsidRDefault="008D2F83" w:rsidP="008D2F83">
      <w:pPr>
        <w:pStyle w:val="ListParagraph"/>
        <w:ind w:left="1080"/>
        <w:rPr>
          <w:rFonts w:ascii="Book Antiqua" w:hAnsi="Book Antiqua"/>
          <w:lang w:val="en-US"/>
        </w:rPr>
      </w:pPr>
    </w:p>
    <w:p w:rsidR="008D2F83" w:rsidRPr="008D2F83" w:rsidRDefault="008D2F83" w:rsidP="008D2F83">
      <w:pPr>
        <w:rPr>
          <w:rFonts w:ascii="Book Antiqua" w:hAnsi="Book Antiqua"/>
          <w:b/>
          <w:lang w:val="en-US"/>
        </w:rPr>
      </w:pPr>
      <w:r w:rsidRPr="008D2F83">
        <w:rPr>
          <w:rFonts w:ascii="Book Antiqua" w:hAnsi="Book Antiqua"/>
          <w:b/>
          <w:lang w:val="en-US"/>
        </w:rPr>
        <w:t xml:space="preserve">10 Most Important Dietary Factors </w:t>
      </w:r>
    </w:p>
    <w:p w:rsidR="008D2F83" w:rsidRDefault="008D2F83" w:rsidP="008D2F83">
      <w:pPr>
        <w:pStyle w:val="ListParagraph"/>
        <w:numPr>
          <w:ilvl w:val="0"/>
          <w:numId w:val="1"/>
        </w:numPr>
        <w:rPr>
          <w:rFonts w:ascii="Book Antiqua" w:hAnsi="Book Antiqua"/>
          <w:u w:val="single"/>
          <w:lang w:val="en-US"/>
        </w:rPr>
      </w:pPr>
      <w:r>
        <w:rPr>
          <w:rFonts w:ascii="Book Antiqua" w:hAnsi="Book Antiqua"/>
          <w:u w:val="single"/>
          <w:lang w:val="en-US"/>
        </w:rPr>
        <w:t>Chemical Free Wholesome Diet</w:t>
      </w:r>
    </w:p>
    <w:p w:rsidR="008D2F83" w:rsidRDefault="008D2F83" w:rsidP="008D2F83">
      <w:pPr>
        <w:rPr>
          <w:rFonts w:ascii="Book Antiqua" w:hAnsi="Book Antiqua"/>
          <w:lang w:val="en-US"/>
        </w:rPr>
      </w:pPr>
      <w:r>
        <w:rPr>
          <w:rFonts w:ascii="Book Antiqua" w:hAnsi="Book Antiqua"/>
          <w:lang w:val="en-US"/>
        </w:rPr>
        <w:t xml:space="preserve">What is a whole food? </w:t>
      </w:r>
      <w:r w:rsidRPr="007853FB">
        <w:rPr>
          <w:rFonts w:ascii="Book Antiqua" w:hAnsi="Book Antiqua"/>
          <w:lang w:val="en-US"/>
        </w:rPr>
        <w:t xml:space="preserve">Any food that you can pick or hunt is </w:t>
      </w:r>
      <w:r>
        <w:rPr>
          <w:rFonts w:ascii="Book Antiqua" w:hAnsi="Book Antiqua"/>
          <w:lang w:val="en-US"/>
        </w:rPr>
        <w:t xml:space="preserve">going to promote health, while foods which are </w:t>
      </w:r>
      <w:r w:rsidRPr="007853FB">
        <w:rPr>
          <w:rFonts w:ascii="Book Antiqua" w:hAnsi="Book Antiqua"/>
          <w:lang w:val="en-US"/>
        </w:rPr>
        <w:t>altered or processed,</w:t>
      </w:r>
      <w:r>
        <w:rPr>
          <w:rFonts w:ascii="Book Antiqua" w:hAnsi="Book Antiqua"/>
          <w:lang w:val="en-US"/>
        </w:rPr>
        <w:t xml:space="preserve"> will not</w:t>
      </w:r>
      <w:r w:rsidRPr="007853FB">
        <w:rPr>
          <w:rFonts w:ascii="Book Antiqua" w:hAnsi="Book Antiqua"/>
          <w:lang w:val="en-US"/>
        </w:rPr>
        <w:t xml:space="preserve">. Foods grown through organic farming practices and animals raised free range are found to have the most nutrient content. </w:t>
      </w:r>
    </w:p>
    <w:p w:rsidR="008D2F83" w:rsidRDefault="008D2F83" w:rsidP="008D2F83">
      <w:pPr>
        <w:rPr>
          <w:rFonts w:ascii="Book Antiqua" w:hAnsi="Book Antiqua"/>
          <w:lang w:val="en-US"/>
        </w:rPr>
      </w:pPr>
      <w:r>
        <w:rPr>
          <w:rFonts w:ascii="Book Antiqua" w:hAnsi="Book Antiqua"/>
          <w:lang w:val="en-US"/>
        </w:rPr>
        <w:t>The goal</w:t>
      </w:r>
      <w:r w:rsidRPr="007853FB">
        <w:rPr>
          <w:rFonts w:ascii="Book Antiqua" w:hAnsi="Book Antiqua"/>
          <w:lang w:val="en-US"/>
        </w:rPr>
        <w:t xml:space="preserve"> is to obtain our nutrients from our foods, which c</w:t>
      </w:r>
      <w:r>
        <w:rPr>
          <w:rFonts w:ascii="Book Antiqua" w:hAnsi="Book Antiqua"/>
          <w:lang w:val="en-US"/>
        </w:rPr>
        <w:t xml:space="preserve">an be a challenge these days because </w:t>
      </w:r>
      <w:r w:rsidRPr="007853FB">
        <w:rPr>
          <w:rFonts w:ascii="Book Antiqua" w:hAnsi="Book Antiqua"/>
          <w:lang w:val="en-US"/>
        </w:rPr>
        <w:t xml:space="preserve">the soil is depleted in minerals and our food is sprayed with chemicals. Our animals are raised in crowded and un-humane conditions and treated with medications. </w:t>
      </w:r>
    </w:p>
    <w:p w:rsidR="008D2F83" w:rsidRDefault="008D2F83" w:rsidP="008D2F83">
      <w:pPr>
        <w:rPr>
          <w:rFonts w:ascii="Book Antiqua" w:hAnsi="Book Antiqua"/>
          <w:lang w:val="en-US"/>
        </w:rPr>
      </w:pPr>
      <w:r w:rsidRPr="007853FB">
        <w:rPr>
          <w:rFonts w:ascii="Book Antiqua" w:hAnsi="Book Antiqua"/>
          <w:lang w:val="en-US"/>
        </w:rPr>
        <w:t>In order to stay ahead of the game of health and nutrition it is imperative to find our local and trustworthy sources of clean, fresh and wholesome foods and to prepare our own meals ourselves!</w:t>
      </w:r>
      <w:r>
        <w:rPr>
          <w:rFonts w:ascii="Book Antiqua" w:hAnsi="Book Antiqua"/>
          <w:lang w:val="en-US"/>
        </w:rPr>
        <w:t xml:space="preserve"> </w:t>
      </w:r>
    </w:p>
    <w:p w:rsidR="008D2F83" w:rsidRDefault="008D2F83" w:rsidP="008D2F83">
      <w:pPr>
        <w:rPr>
          <w:rFonts w:ascii="Book Antiqua" w:hAnsi="Book Antiqua"/>
          <w:lang w:val="en-US"/>
        </w:rPr>
      </w:pPr>
      <w:r>
        <w:rPr>
          <w:rFonts w:ascii="Book Antiqua" w:hAnsi="Book Antiqua"/>
          <w:lang w:val="en-US"/>
        </w:rPr>
        <w:t>Each year the Environmental Working Group releases its annual “Dirty Dozen List”, which is a list of foods you should always, whenever possible, buy organic. The group analyzes Department of Agriculture data about pesticide residue and ranks foods based on how much or how little pesticide residue they have. The group has estimated that individuals can reduce their exposure by 80% if they switch to organic when buying those 12 foods.</w:t>
      </w:r>
    </w:p>
    <w:p w:rsidR="008D2F83" w:rsidRDefault="008D2F83" w:rsidP="008D2F83">
      <w:pPr>
        <w:rPr>
          <w:rFonts w:ascii="Book Antiqua" w:hAnsi="Book Antiqua"/>
          <w:lang w:val="en-US"/>
        </w:rPr>
      </w:pPr>
      <w:r>
        <w:rPr>
          <w:rFonts w:ascii="Book Antiqua" w:hAnsi="Book Antiqua"/>
          <w:lang w:val="en-US"/>
        </w:rPr>
        <w:t xml:space="preserve">I included a link to their website for a printable list in your outline. </w:t>
      </w:r>
    </w:p>
    <w:p w:rsidR="008D2F83" w:rsidRPr="007853FB" w:rsidRDefault="006075DD" w:rsidP="008D2F83">
      <w:pPr>
        <w:rPr>
          <w:rFonts w:ascii="Book Antiqua" w:hAnsi="Book Antiqua"/>
          <w:lang w:val="en-US"/>
        </w:rPr>
      </w:pPr>
      <w:hyperlink r:id="rId6" w:anchor=".WmNyKzdrz4Y" w:history="1">
        <w:r w:rsidR="008D2F83" w:rsidRPr="00BE19C4">
          <w:rPr>
            <w:rStyle w:val="Hyperlink"/>
            <w:rFonts w:ascii="Book Antiqua" w:hAnsi="Book Antiqua"/>
            <w:lang w:val="en-US"/>
          </w:rPr>
          <w:t>https://www.ewg.org/release/2017-dirty-dozen-strawberries-spinach-top-ewgs-list-pesticides-produce#.WmNyKzdrz4Y</w:t>
        </w:r>
      </w:hyperlink>
      <w:r w:rsidR="008D2F83">
        <w:rPr>
          <w:rFonts w:ascii="Book Antiqua" w:hAnsi="Book Antiqua"/>
          <w:lang w:val="en-US"/>
        </w:rPr>
        <w:t xml:space="preserve"> </w:t>
      </w:r>
    </w:p>
    <w:p w:rsidR="008D2F83" w:rsidRDefault="008D2F83" w:rsidP="008D2F83">
      <w:pPr>
        <w:pStyle w:val="ListParagraph"/>
        <w:numPr>
          <w:ilvl w:val="0"/>
          <w:numId w:val="1"/>
        </w:numPr>
        <w:rPr>
          <w:rFonts w:ascii="Book Antiqua" w:hAnsi="Book Antiqua"/>
          <w:u w:val="single"/>
          <w:lang w:val="en-US"/>
        </w:rPr>
      </w:pPr>
      <w:r w:rsidRPr="00C11B10">
        <w:rPr>
          <w:rFonts w:ascii="Book Antiqua" w:hAnsi="Book Antiqua"/>
          <w:u w:val="single"/>
          <w:lang w:val="en-US"/>
        </w:rPr>
        <w:t>Filtered/Purified Water</w:t>
      </w:r>
    </w:p>
    <w:p w:rsidR="008D2F83" w:rsidRPr="007853FB" w:rsidRDefault="008D2F83" w:rsidP="008D2F83">
      <w:pPr>
        <w:rPr>
          <w:rFonts w:ascii="Book Antiqua" w:hAnsi="Book Antiqua"/>
          <w:lang w:val="en-US"/>
        </w:rPr>
      </w:pPr>
      <w:r w:rsidRPr="00433235">
        <w:rPr>
          <w:rFonts w:ascii="Book Antiqua" w:hAnsi="Book Antiqua"/>
          <w:lang w:val="en-US"/>
        </w:rPr>
        <w:t xml:space="preserve">Water is </w:t>
      </w:r>
      <w:r>
        <w:rPr>
          <w:rFonts w:ascii="Book Antiqua" w:hAnsi="Book Antiqua"/>
          <w:lang w:val="en-US"/>
        </w:rPr>
        <w:t xml:space="preserve">second in importance to air. Water </w:t>
      </w:r>
      <w:r w:rsidRPr="00433235">
        <w:rPr>
          <w:rFonts w:ascii="Book Antiqua" w:hAnsi="Book Antiqua"/>
          <w:lang w:val="en-US"/>
        </w:rPr>
        <w:t xml:space="preserve">is </w:t>
      </w:r>
      <w:r>
        <w:rPr>
          <w:rFonts w:ascii="Book Antiqua" w:hAnsi="Book Antiqua"/>
          <w:lang w:val="en-US"/>
        </w:rPr>
        <w:t xml:space="preserve">fundamental to life and it is </w:t>
      </w:r>
      <w:r w:rsidRPr="00433235">
        <w:rPr>
          <w:rFonts w:ascii="Book Antiqua" w:hAnsi="Book Antiqua"/>
          <w:lang w:val="en-US"/>
        </w:rPr>
        <w:t>the universal solvent. Our bodies are approx. 60% of water depending on our age.</w:t>
      </w:r>
      <w:r>
        <w:rPr>
          <w:rFonts w:ascii="Book Antiqua" w:hAnsi="Book Antiqua"/>
          <w:lang w:val="en-US"/>
        </w:rPr>
        <w:t xml:space="preserve"> Water is a component of all of the body fluids and is essential in the transportation of nutrients and the removal of toxins. If the water we drink is full of chemicals it negatively affects our health. </w:t>
      </w:r>
      <w:r w:rsidRPr="007853FB">
        <w:rPr>
          <w:rFonts w:ascii="Book Antiqua" w:hAnsi="Book Antiqua"/>
          <w:lang w:val="en-US"/>
        </w:rPr>
        <w:t xml:space="preserve">Earth’s water is in </w:t>
      </w:r>
      <w:r>
        <w:rPr>
          <w:rFonts w:ascii="Book Antiqua" w:hAnsi="Book Antiqua"/>
          <w:lang w:val="en-US"/>
        </w:rPr>
        <w:t xml:space="preserve">a </w:t>
      </w:r>
      <w:r w:rsidRPr="007853FB">
        <w:rPr>
          <w:rFonts w:ascii="Book Antiqua" w:hAnsi="Book Antiqua"/>
          <w:lang w:val="en-US"/>
        </w:rPr>
        <w:t xml:space="preserve">crisis. It’s drying up, getting diverted and </w:t>
      </w:r>
      <w:r>
        <w:rPr>
          <w:rFonts w:ascii="Book Antiqua" w:hAnsi="Book Antiqua"/>
          <w:lang w:val="en-US"/>
        </w:rPr>
        <w:t xml:space="preserve">it is </w:t>
      </w:r>
      <w:r w:rsidRPr="007853FB">
        <w:rPr>
          <w:rFonts w:ascii="Book Antiqua" w:hAnsi="Book Antiqua"/>
          <w:lang w:val="en-US"/>
        </w:rPr>
        <w:t xml:space="preserve">becoming toxic. Drinking water has become an issue of concern. Tap water is not safe anymore as it is possibly contaminated. </w:t>
      </w:r>
      <w:r>
        <w:rPr>
          <w:rFonts w:ascii="Book Antiqua" w:hAnsi="Book Antiqua"/>
          <w:lang w:val="en-US"/>
        </w:rPr>
        <w:t xml:space="preserve">The best sources of clean </w:t>
      </w:r>
      <w:r w:rsidRPr="007853FB">
        <w:rPr>
          <w:rFonts w:ascii="Book Antiqua" w:hAnsi="Book Antiqua"/>
          <w:lang w:val="en-US"/>
        </w:rPr>
        <w:t xml:space="preserve">water are spring water, mineral water or filtered water.                                                                How much water do we need? It is recommended to drink 6-8 cups of water every day. This </w:t>
      </w:r>
      <w:r w:rsidRPr="007853FB">
        <w:rPr>
          <w:rFonts w:ascii="Book Antiqua" w:hAnsi="Book Antiqua"/>
          <w:lang w:val="en-US"/>
        </w:rPr>
        <w:lastRenderedPageBreak/>
        <w:t>amount varies based on our activity level, our age and size. The best way to do this is to follow the following schedule:</w:t>
      </w:r>
    </w:p>
    <w:p w:rsidR="008D2F83" w:rsidRPr="007853FB" w:rsidRDefault="008D2F83" w:rsidP="008D2F83">
      <w:pPr>
        <w:pStyle w:val="ListParagraph"/>
        <w:numPr>
          <w:ilvl w:val="0"/>
          <w:numId w:val="3"/>
        </w:numPr>
        <w:rPr>
          <w:rFonts w:ascii="Book Antiqua" w:hAnsi="Book Antiqua"/>
          <w:lang w:val="en-US"/>
        </w:rPr>
      </w:pPr>
      <w:r w:rsidRPr="007853FB">
        <w:rPr>
          <w:rFonts w:ascii="Book Antiqua" w:hAnsi="Book Antiqua"/>
          <w:lang w:val="en-US"/>
        </w:rPr>
        <w:t>1 cup upon rising</w:t>
      </w:r>
    </w:p>
    <w:p w:rsidR="008D2F83" w:rsidRPr="007853FB" w:rsidRDefault="008D2F83" w:rsidP="008D2F83">
      <w:pPr>
        <w:pStyle w:val="ListParagraph"/>
        <w:numPr>
          <w:ilvl w:val="0"/>
          <w:numId w:val="3"/>
        </w:numPr>
        <w:rPr>
          <w:rFonts w:ascii="Book Antiqua" w:hAnsi="Book Antiqua"/>
          <w:lang w:val="en-US"/>
        </w:rPr>
      </w:pPr>
      <w:r w:rsidRPr="007853FB">
        <w:rPr>
          <w:rFonts w:ascii="Book Antiqua" w:hAnsi="Book Antiqua"/>
          <w:lang w:val="en-US"/>
        </w:rPr>
        <w:t>1 cup at breakfast time</w:t>
      </w:r>
    </w:p>
    <w:p w:rsidR="008D2F83" w:rsidRPr="007853FB" w:rsidRDefault="008D2F83" w:rsidP="008D2F83">
      <w:pPr>
        <w:pStyle w:val="ListParagraph"/>
        <w:numPr>
          <w:ilvl w:val="0"/>
          <w:numId w:val="3"/>
        </w:numPr>
        <w:rPr>
          <w:rFonts w:ascii="Book Antiqua" w:hAnsi="Book Antiqua"/>
          <w:lang w:val="en-US"/>
        </w:rPr>
      </w:pPr>
      <w:r w:rsidRPr="007853FB">
        <w:rPr>
          <w:rFonts w:ascii="Book Antiqua" w:hAnsi="Book Antiqua"/>
          <w:lang w:val="en-US"/>
        </w:rPr>
        <w:t>1 cup mid-morning</w:t>
      </w:r>
    </w:p>
    <w:p w:rsidR="008D2F83" w:rsidRPr="007853FB" w:rsidRDefault="008D2F83" w:rsidP="008D2F83">
      <w:pPr>
        <w:pStyle w:val="ListParagraph"/>
        <w:numPr>
          <w:ilvl w:val="0"/>
          <w:numId w:val="3"/>
        </w:numPr>
        <w:rPr>
          <w:rFonts w:ascii="Book Antiqua" w:hAnsi="Book Antiqua"/>
          <w:lang w:val="en-US"/>
        </w:rPr>
      </w:pPr>
      <w:r w:rsidRPr="007853FB">
        <w:rPr>
          <w:rFonts w:ascii="Book Antiqua" w:hAnsi="Book Antiqua"/>
          <w:lang w:val="en-US"/>
        </w:rPr>
        <w:t>1 cup at lunch time</w:t>
      </w:r>
    </w:p>
    <w:p w:rsidR="008D2F83" w:rsidRPr="007853FB" w:rsidRDefault="008D2F83" w:rsidP="008D2F83">
      <w:pPr>
        <w:pStyle w:val="ListParagraph"/>
        <w:numPr>
          <w:ilvl w:val="0"/>
          <w:numId w:val="3"/>
        </w:numPr>
        <w:rPr>
          <w:rFonts w:ascii="Book Antiqua" w:hAnsi="Book Antiqua"/>
          <w:lang w:val="en-US"/>
        </w:rPr>
      </w:pPr>
      <w:r w:rsidRPr="007853FB">
        <w:rPr>
          <w:rFonts w:ascii="Book Antiqua" w:hAnsi="Book Antiqua"/>
          <w:lang w:val="en-US"/>
        </w:rPr>
        <w:t>1 cup mid-afternoon</w:t>
      </w:r>
    </w:p>
    <w:p w:rsidR="008D2F83" w:rsidRPr="007853FB" w:rsidRDefault="008D2F83" w:rsidP="008D2F83">
      <w:pPr>
        <w:pStyle w:val="ListParagraph"/>
        <w:numPr>
          <w:ilvl w:val="0"/>
          <w:numId w:val="3"/>
        </w:numPr>
        <w:rPr>
          <w:rFonts w:ascii="Book Antiqua" w:hAnsi="Book Antiqua"/>
          <w:lang w:val="en-US"/>
        </w:rPr>
      </w:pPr>
      <w:r w:rsidRPr="007853FB">
        <w:rPr>
          <w:rFonts w:ascii="Book Antiqua" w:hAnsi="Book Antiqua"/>
          <w:lang w:val="en-US"/>
        </w:rPr>
        <w:t>1 cup during cooking</w:t>
      </w:r>
    </w:p>
    <w:p w:rsidR="008D2F83" w:rsidRPr="007853FB" w:rsidRDefault="008D2F83" w:rsidP="008D2F83">
      <w:pPr>
        <w:pStyle w:val="ListParagraph"/>
        <w:numPr>
          <w:ilvl w:val="0"/>
          <w:numId w:val="3"/>
        </w:numPr>
        <w:rPr>
          <w:rFonts w:ascii="Book Antiqua" w:hAnsi="Book Antiqua"/>
          <w:lang w:val="en-US"/>
        </w:rPr>
      </w:pPr>
      <w:r w:rsidRPr="007853FB">
        <w:rPr>
          <w:rFonts w:ascii="Book Antiqua" w:hAnsi="Book Antiqua"/>
          <w:lang w:val="en-US"/>
        </w:rPr>
        <w:t>1 cup at dinner time</w:t>
      </w:r>
    </w:p>
    <w:p w:rsidR="008D2F83" w:rsidRDefault="008D2F83" w:rsidP="008D2F83">
      <w:pPr>
        <w:pStyle w:val="ListParagraph"/>
        <w:numPr>
          <w:ilvl w:val="0"/>
          <w:numId w:val="3"/>
        </w:numPr>
        <w:rPr>
          <w:rFonts w:ascii="Book Antiqua" w:hAnsi="Book Antiqua"/>
          <w:sz w:val="24"/>
          <w:lang w:val="en-US"/>
        </w:rPr>
      </w:pPr>
      <w:r>
        <w:rPr>
          <w:rFonts w:ascii="Book Antiqua" w:hAnsi="Book Antiqua"/>
          <w:sz w:val="24"/>
          <w:lang w:val="en-US"/>
        </w:rPr>
        <w:t>1 cup before bed</w:t>
      </w:r>
    </w:p>
    <w:p w:rsidR="008D2F83" w:rsidRPr="007853FB" w:rsidRDefault="008D2F83" w:rsidP="008D2F83">
      <w:pPr>
        <w:pStyle w:val="ListParagraph"/>
        <w:ind w:left="1080"/>
        <w:rPr>
          <w:rFonts w:ascii="Book Antiqua" w:hAnsi="Book Antiqua"/>
          <w:sz w:val="24"/>
          <w:lang w:val="en-US"/>
        </w:rPr>
      </w:pPr>
    </w:p>
    <w:p w:rsidR="008D2F83" w:rsidRPr="000D50A7" w:rsidRDefault="008D2F83" w:rsidP="008D2F83">
      <w:pPr>
        <w:pStyle w:val="ListParagraph"/>
        <w:numPr>
          <w:ilvl w:val="0"/>
          <w:numId w:val="1"/>
        </w:numPr>
        <w:rPr>
          <w:rFonts w:ascii="Book Antiqua" w:hAnsi="Book Antiqua"/>
          <w:u w:val="single"/>
          <w:lang w:val="en-US"/>
        </w:rPr>
      </w:pPr>
      <w:r w:rsidRPr="000D50A7">
        <w:rPr>
          <w:rFonts w:ascii="Book Antiqua" w:hAnsi="Book Antiqua"/>
          <w:u w:val="single"/>
          <w:lang w:val="en-US"/>
        </w:rPr>
        <w:t xml:space="preserve">Avoid Sugar </w:t>
      </w:r>
    </w:p>
    <w:p w:rsidR="008D2F83" w:rsidRDefault="008D2F83" w:rsidP="008D2F83">
      <w:pPr>
        <w:ind w:left="360"/>
      </w:pPr>
      <w:r w:rsidRPr="007853FB">
        <w:rPr>
          <w:rFonts w:ascii="Book Antiqua" w:hAnsi="Book Antiqua"/>
          <w:lang w:val="en-US"/>
        </w:rPr>
        <w:t xml:space="preserve">Sugar decreases the function of the immune system almost immediately. </w:t>
      </w:r>
      <w:r w:rsidRPr="007853FB">
        <w:rPr>
          <w:rFonts w:ascii="Book Antiqua" w:hAnsi="Book Antiqua"/>
        </w:rPr>
        <w:t xml:space="preserve">There is an intimate relationship between glucose and vitamin C that has a dramatic impact on immunity and overall cellular health. Both glucose and vitamin C use the same cell receptors. Both glucose and vitamin C depend upon the pancreatic hormone insulin and its signaling effects in order to get into cells. This means that elevated glucose levels compete and effectively restrict vitamin C from entering </w:t>
      </w:r>
      <w:r>
        <w:rPr>
          <w:rFonts w:ascii="Book Antiqua" w:hAnsi="Book Antiqua"/>
        </w:rPr>
        <w:t xml:space="preserve">the </w:t>
      </w:r>
      <w:r w:rsidRPr="007853FB">
        <w:rPr>
          <w:rFonts w:ascii="Book Antiqua" w:hAnsi="Book Antiqua"/>
        </w:rPr>
        <w:t>cells.</w:t>
      </w:r>
    </w:p>
    <w:p w:rsidR="008D2F83" w:rsidRPr="00DF7B80" w:rsidRDefault="008D2F83" w:rsidP="008D2F83">
      <w:pPr>
        <w:ind w:left="360"/>
        <w:rPr>
          <w:rFonts w:ascii="Book Antiqua" w:hAnsi="Book Antiqua"/>
          <w:lang w:val="en-US"/>
        </w:rPr>
      </w:pPr>
      <w:r w:rsidRPr="00DF7B80">
        <w:rPr>
          <w:rFonts w:ascii="Book Antiqua" w:hAnsi="Book Antiqua"/>
          <w:lang w:val="en-US"/>
        </w:rPr>
        <w:t>It’s important to avoid sugar, especially added and refined sugar, when you feel like you are coming down with a cold. However keeping sugar</w:t>
      </w:r>
      <w:r>
        <w:rPr>
          <w:rFonts w:ascii="Book Antiqua" w:hAnsi="Book Antiqua"/>
          <w:lang w:val="en-US"/>
        </w:rPr>
        <w:t>, particularly refined sugar</w:t>
      </w:r>
      <w:r w:rsidRPr="00DF7B80">
        <w:rPr>
          <w:rFonts w:ascii="Book Antiqua" w:hAnsi="Book Antiqua"/>
          <w:lang w:val="en-US"/>
        </w:rPr>
        <w:t xml:space="preserve"> out of your diet on a long term is very beneficial in order to avoid any degenerative chronic illnesses. Keep in mind that there are naturally occurring sugars for example in fruits and fruit juices and added sugars in processed foods like ketchup. What counts is the total sugar intake.</w:t>
      </w:r>
    </w:p>
    <w:p w:rsidR="008D2F83" w:rsidRPr="000D50A7" w:rsidRDefault="008D2F83" w:rsidP="008D2F83">
      <w:pPr>
        <w:pStyle w:val="ListParagraph"/>
        <w:numPr>
          <w:ilvl w:val="0"/>
          <w:numId w:val="1"/>
        </w:numPr>
        <w:rPr>
          <w:rFonts w:ascii="Book Antiqua" w:hAnsi="Book Antiqua"/>
          <w:u w:val="single"/>
          <w:lang w:val="en-US"/>
        </w:rPr>
      </w:pPr>
      <w:r>
        <w:rPr>
          <w:rFonts w:ascii="Book Antiqua" w:hAnsi="Book Antiqua"/>
          <w:u w:val="single"/>
          <w:lang w:val="en-US"/>
        </w:rPr>
        <w:t>Eat Garlic R</w:t>
      </w:r>
      <w:r w:rsidRPr="000D50A7">
        <w:rPr>
          <w:rFonts w:ascii="Book Antiqua" w:hAnsi="Book Antiqua"/>
          <w:u w:val="single"/>
          <w:lang w:val="en-US"/>
        </w:rPr>
        <w:t>egularly</w:t>
      </w:r>
    </w:p>
    <w:p w:rsidR="008D2F83" w:rsidRPr="007853FB" w:rsidRDefault="008D2F83" w:rsidP="008D2F83">
      <w:pPr>
        <w:ind w:left="360"/>
        <w:rPr>
          <w:rFonts w:ascii="Book Antiqua" w:hAnsi="Book Antiqua"/>
          <w:lang w:val="en-US"/>
        </w:rPr>
      </w:pPr>
      <w:r w:rsidRPr="007853FB">
        <w:rPr>
          <w:rFonts w:ascii="Book Antiqua" w:hAnsi="Book Antiqua"/>
          <w:lang w:val="en-US"/>
        </w:rPr>
        <w:t xml:space="preserve">Fresh garlic has antiviral, antibacterial and antifungal properties. Garlic is one food everyone should eat every day. It is important to remember, that only fresh garlic has these properties. Within an hour of smashing the garlic it loses its infection fighting power. Therefor garlic supplements are not as useful. The best way to take garlic is to smashing it prior to consuming or putting it through your juicer. If you swallow it intact your body cannot convert </w:t>
      </w:r>
      <w:r w:rsidRPr="007853FB">
        <w:rPr>
          <w:rFonts w:ascii="Book Antiqua" w:hAnsi="Book Antiqua"/>
          <w:i/>
          <w:lang w:val="en-US"/>
        </w:rPr>
        <w:t>allicin</w:t>
      </w:r>
      <w:r w:rsidRPr="007853FB">
        <w:rPr>
          <w:rFonts w:ascii="Book Antiqua" w:hAnsi="Book Antiqua"/>
          <w:lang w:val="en-US"/>
        </w:rPr>
        <w:t xml:space="preserve"> to its active form.</w:t>
      </w:r>
    </w:p>
    <w:p w:rsidR="008D2F83" w:rsidRPr="00BB1EDB" w:rsidRDefault="008D2F83" w:rsidP="008D2F83">
      <w:pPr>
        <w:pStyle w:val="ListParagraph"/>
        <w:numPr>
          <w:ilvl w:val="0"/>
          <w:numId w:val="1"/>
        </w:numPr>
        <w:rPr>
          <w:rFonts w:ascii="Book Antiqua" w:hAnsi="Book Antiqua"/>
          <w:u w:val="single"/>
          <w:lang w:val="en-US"/>
        </w:rPr>
      </w:pPr>
      <w:r w:rsidRPr="00BB1EDB">
        <w:rPr>
          <w:rFonts w:ascii="Book Antiqua" w:hAnsi="Book Antiqua"/>
          <w:u w:val="single"/>
          <w:lang w:val="en-US"/>
        </w:rPr>
        <w:t>Consume Probiotic and Prebiotic Rich Foods</w:t>
      </w:r>
    </w:p>
    <w:p w:rsidR="008D2F83" w:rsidRPr="007853FB" w:rsidRDefault="008D2F83" w:rsidP="008D2F83">
      <w:pPr>
        <w:ind w:left="360"/>
        <w:rPr>
          <w:rFonts w:ascii="Book Antiqua" w:hAnsi="Book Antiqua"/>
        </w:rPr>
      </w:pPr>
      <w:r w:rsidRPr="007853FB">
        <w:rPr>
          <w:rFonts w:ascii="Book Antiqua" w:hAnsi="Book Antiqua"/>
          <w:lang w:val="en-US"/>
        </w:rPr>
        <w:t xml:space="preserve">What is a probiotic? 80% of your immune system is located in your gut, accordingly probiotics are key in achieving better health and strong immune system. Most if not all illnesses originate from the gut. Therefor probiotics play an essential part in establishing and maintaining our health. </w:t>
      </w:r>
      <w:r w:rsidRPr="007853FB">
        <w:rPr>
          <w:rFonts w:ascii="Book Antiqua" w:hAnsi="Book Antiqua"/>
        </w:rPr>
        <w:t>Probiotics are bacteria that line the digestive tract and support the body’s ability to absorb nutrients and fight infection.</w:t>
      </w:r>
      <w:r w:rsidRPr="007853FB">
        <w:rPr>
          <w:rFonts w:ascii="Book Antiqua" w:hAnsi="Book Antiqua"/>
          <w:lang w:val="en-US"/>
        </w:rPr>
        <w:t xml:space="preserve"> </w:t>
      </w:r>
      <w:r w:rsidRPr="007853FB">
        <w:rPr>
          <w:rFonts w:ascii="Book Antiqua" w:hAnsi="Book Antiqua"/>
        </w:rPr>
        <w:t xml:space="preserve">The benefits of probiotics have </w:t>
      </w:r>
      <w:r w:rsidRPr="007853FB">
        <w:rPr>
          <w:rFonts w:ascii="Book Antiqua" w:hAnsi="Book Antiqua"/>
        </w:rPr>
        <w:lastRenderedPageBreak/>
        <w:t>been proven effective in supporting immune function and healthy digestion, as well as beautiful skin. Other functions of probiotics:</w:t>
      </w:r>
    </w:p>
    <w:p w:rsidR="008D2F83" w:rsidRPr="007853FB" w:rsidRDefault="008D2F83" w:rsidP="008D2F83">
      <w:pPr>
        <w:pStyle w:val="ListParagraph"/>
        <w:numPr>
          <w:ilvl w:val="0"/>
          <w:numId w:val="2"/>
        </w:numPr>
        <w:rPr>
          <w:rFonts w:ascii="Book Antiqua" w:hAnsi="Book Antiqua"/>
          <w:lang w:val="en-US"/>
        </w:rPr>
      </w:pPr>
      <w:r w:rsidRPr="007853FB">
        <w:rPr>
          <w:rFonts w:ascii="Book Antiqua" w:hAnsi="Book Antiqua"/>
        </w:rPr>
        <w:t>Produce vitamin B12 and K2</w:t>
      </w:r>
    </w:p>
    <w:p w:rsidR="008D2F83" w:rsidRPr="00E75B25" w:rsidRDefault="008D2F83" w:rsidP="008D2F83">
      <w:pPr>
        <w:pStyle w:val="ListParagraph"/>
        <w:numPr>
          <w:ilvl w:val="0"/>
          <w:numId w:val="2"/>
        </w:numPr>
        <w:rPr>
          <w:rFonts w:ascii="Book Antiqua" w:hAnsi="Book Antiqua"/>
          <w:lang w:val="en-US"/>
        </w:rPr>
      </w:pPr>
      <w:r>
        <w:rPr>
          <w:rFonts w:ascii="Book Antiqua" w:hAnsi="Book Antiqua"/>
        </w:rPr>
        <w:t>Crowd out by destroying bad bacteria, yeast and fungi</w:t>
      </w:r>
    </w:p>
    <w:p w:rsidR="008D2F83" w:rsidRDefault="008D2F83" w:rsidP="008D2F83">
      <w:pPr>
        <w:pStyle w:val="ListParagraph"/>
        <w:numPr>
          <w:ilvl w:val="0"/>
          <w:numId w:val="2"/>
        </w:numPr>
        <w:rPr>
          <w:rFonts w:ascii="Book Antiqua" w:hAnsi="Book Antiqua"/>
          <w:lang w:val="en-US"/>
        </w:rPr>
      </w:pPr>
      <w:r>
        <w:rPr>
          <w:rFonts w:ascii="Book Antiqua" w:hAnsi="Book Antiqua"/>
          <w:lang w:val="en-US"/>
        </w:rPr>
        <w:t xml:space="preserve">Stimulate the secretion of IgA antibodies and regulatory T-Cells </w:t>
      </w:r>
    </w:p>
    <w:p w:rsidR="008D2F83" w:rsidRDefault="008D2F83" w:rsidP="008D2F83">
      <w:pPr>
        <w:ind w:left="390"/>
        <w:rPr>
          <w:rFonts w:ascii="Book Antiqua" w:hAnsi="Book Antiqua"/>
        </w:rPr>
      </w:pPr>
      <w:r w:rsidRPr="00612B82">
        <w:rPr>
          <w:rFonts w:ascii="Book Antiqua" w:hAnsi="Book Antiqua"/>
        </w:rPr>
        <w:t xml:space="preserve">Historically, we had plenty of probiotics in our diets from eating fresh foods from good soil </w:t>
      </w:r>
      <w:r>
        <w:rPr>
          <w:rFonts w:ascii="Book Antiqua" w:hAnsi="Book Antiqua"/>
        </w:rPr>
        <w:t xml:space="preserve">                          </w:t>
      </w:r>
      <w:r w:rsidRPr="00612B82">
        <w:rPr>
          <w:rFonts w:ascii="Book Antiqua" w:hAnsi="Book Antiqua"/>
        </w:rPr>
        <w:t>and by fermenting our foods to keep them from spoiling. However, because of refrigeration and dangerous agricultural practices like soaking our foods with chlorine, our food contains little to no probiotics today, and most foods actually contain dangerous antibiotics that kill off the good bacteria in our bodies. In addition to this we destroy t</w:t>
      </w:r>
      <w:r>
        <w:rPr>
          <w:rFonts w:ascii="Book Antiqua" w:hAnsi="Book Antiqua"/>
        </w:rPr>
        <w:t xml:space="preserve">he remaining good bacteria by </w:t>
      </w:r>
      <w:r w:rsidRPr="00612B82">
        <w:rPr>
          <w:rFonts w:ascii="Book Antiqua" w:hAnsi="Book Antiqua"/>
        </w:rPr>
        <w:t xml:space="preserve">taking prescription antibiotics. </w:t>
      </w:r>
    </w:p>
    <w:p w:rsidR="008D2F83" w:rsidRDefault="008D2F83" w:rsidP="008D2F83">
      <w:pPr>
        <w:ind w:left="390"/>
        <w:rPr>
          <w:rFonts w:ascii="Book Antiqua" w:hAnsi="Book Antiqua"/>
        </w:rPr>
      </w:pPr>
      <w:r w:rsidRPr="00D6341F">
        <w:rPr>
          <w:rFonts w:ascii="Book Antiqua" w:hAnsi="Book Antiqua"/>
          <w:i/>
        </w:rPr>
        <w:t>Examples of probiotic containing foods:</w:t>
      </w:r>
      <w:r>
        <w:rPr>
          <w:rFonts w:ascii="Book Antiqua" w:hAnsi="Book Antiqua"/>
        </w:rPr>
        <w:t xml:space="preserve"> fermented vegetables; raw/unpasteurized apple cider vinegar (with the mother); high quality organic kefir and probiotic rich yoghurts; kimchi (Korean sauerkraut); natto (fermented soy); kvass (fermented rye or barley) etc. Eat at least 1 serving of these foods a day.</w:t>
      </w:r>
    </w:p>
    <w:p w:rsidR="008D2F83" w:rsidRDefault="008D2F83" w:rsidP="008D2F83">
      <w:pPr>
        <w:ind w:left="390"/>
        <w:rPr>
          <w:rFonts w:ascii="Book Antiqua" w:hAnsi="Book Antiqua"/>
        </w:rPr>
      </w:pPr>
      <w:r w:rsidRPr="00D6341F">
        <w:rPr>
          <w:rFonts w:ascii="Book Antiqua" w:hAnsi="Book Antiqua"/>
          <w:i/>
        </w:rPr>
        <w:t>What are prebiotics?</w:t>
      </w:r>
      <w:r>
        <w:rPr>
          <w:rFonts w:ascii="Book Antiqua" w:hAnsi="Book Antiqua"/>
        </w:rPr>
        <w:t xml:space="preserve"> Prebiotics are food for the good bacteria in the gut. They feed and boost the probiotics in the gut. They are high quality soluble fiber which are also fermentable fiber.</w:t>
      </w:r>
    </w:p>
    <w:p w:rsidR="008D2F83" w:rsidRDefault="008D2F83" w:rsidP="008D2F83">
      <w:pPr>
        <w:ind w:left="390"/>
        <w:rPr>
          <w:rFonts w:ascii="Book Antiqua" w:hAnsi="Book Antiqua"/>
        </w:rPr>
      </w:pPr>
      <w:r w:rsidRPr="00D6341F">
        <w:rPr>
          <w:rFonts w:ascii="Book Antiqua" w:hAnsi="Book Antiqua"/>
          <w:i/>
        </w:rPr>
        <w:t>Examples of prebiotic</w:t>
      </w:r>
      <w:r>
        <w:rPr>
          <w:rFonts w:ascii="Book Antiqua" w:hAnsi="Book Antiqua"/>
        </w:rPr>
        <w:t xml:space="preserve"> containing foods: chia seeds; flax seeds; sweet potatoes; raw Jerusalem artichokes; raw or cooked garlic and onions; raw dandelion greens; under ripped bananas; etc.</w:t>
      </w:r>
    </w:p>
    <w:p w:rsidR="008D2F83" w:rsidRDefault="008D2F83" w:rsidP="008D2F83">
      <w:pPr>
        <w:ind w:left="360"/>
        <w:rPr>
          <w:rFonts w:ascii="Book Antiqua" w:hAnsi="Book Antiqua"/>
        </w:rPr>
      </w:pPr>
      <w:r>
        <w:rPr>
          <w:rFonts w:ascii="Book Antiqua" w:hAnsi="Book Antiqua"/>
        </w:rPr>
        <w:t>It is easy to incorporate these foods into your diet every day. For examples you can add chia and flax seeds to your morning smoothie to make it easier to consume it every day.</w:t>
      </w:r>
    </w:p>
    <w:p w:rsidR="008D2F83" w:rsidRDefault="008D2F83" w:rsidP="008D2F83">
      <w:pPr>
        <w:pStyle w:val="ListParagraph"/>
        <w:numPr>
          <w:ilvl w:val="0"/>
          <w:numId w:val="1"/>
        </w:numPr>
        <w:rPr>
          <w:rFonts w:ascii="Book Antiqua" w:hAnsi="Book Antiqua"/>
          <w:u w:val="single"/>
        </w:rPr>
      </w:pPr>
      <w:r w:rsidRPr="002149C0">
        <w:rPr>
          <w:rFonts w:ascii="Book Antiqua" w:hAnsi="Book Antiqua"/>
          <w:u w:val="single"/>
        </w:rPr>
        <w:t>Incorporate Foods Rich in Vitamin C</w:t>
      </w:r>
    </w:p>
    <w:p w:rsidR="008D2F83" w:rsidRDefault="008D2F83" w:rsidP="008D2F83">
      <w:pPr>
        <w:ind w:left="360"/>
        <w:rPr>
          <w:rFonts w:ascii="Book Antiqua" w:hAnsi="Book Antiqua"/>
        </w:rPr>
      </w:pPr>
      <w:r w:rsidRPr="007853FB">
        <w:rPr>
          <w:rFonts w:ascii="Book Antiqua" w:hAnsi="Book Antiqua"/>
        </w:rPr>
        <w:t>Vitamin C is one of the most well-known immune-booster. It is also anti-inflammatory, antioxidant and antihistamine. Vitamin C is an essential micronutrient and also one of the most difficult ones to get because it is very unstable and easily oxidized. It is a water soluble vitamin, which means if it is in excess, our body can easily flush it out through the bowels and kidneys. Most animals and plants are able to synthetize vitamin C from glucose except for primates, Guinea pigs, a type of fruit bat and humans. Humans must consume vitamin C from its food sources or it risks severe health problems. When vitamin C levels are low the body is able to recycle the oxidized vitamin C with the help of our master antioxidant, called glutathione. Quercetin, a bioflavonoid found in citrus fruits, is also found to have immune boostin</w:t>
      </w:r>
      <w:r>
        <w:rPr>
          <w:rFonts w:ascii="Book Antiqua" w:hAnsi="Book Antiqua"/>
        </w:rPr>
        <w:t>g</w:t>
      </w:r>
      <w:r w:rsidRPr="007853FB">
        <w:rPr>
          <w:rFonts w:ascii="Book Antiqua" w:hAnsi="Book Antiqua"/>
        </w:rPr>
        <w:t>, anti-inflammatory and antihistamine effects.</w:t>
      </w:r>
    </w:p>
    <w:p w:rsidR="008D2F83" w:rsidRPr="007853FB" w:rsidRDefault="008D2F83" w:rsidP="008D2F83">
      <w:pPr>
        <w:ind w:left="360"/>
        <w:rPr>
          <w:rFonts w:ascii="Book Antiqua" w:hAnsi="Book Antiqua"/>
        </w:rPr>
      </w:pPr>
    </w:p>
    <w:p w:rsidR="008D2F83" w:rsidRPr="007853FB" w:rsidRDefault="008D2F83" w:rsidP="008D2F83">
      <w:pPr>
        <w:ind w:firstLine="360"/>
        <w:rPr>
          <w:rFonts w:ascii="Book Antiqua" w:hAnsi="Book Antiqua"/>
          <w:i/>
        </w:rPr>
      </w:pPr>
      <w:r w:rsidRPr="007853FB">
        <w:rPr>
          <w:rFonts w:ascii="Book Antiqua" w:hAnsi="Book Antiqua"/>
          <w:i/>
        </w:rPr>
        <w:lastRenderedPageBreak/>
        <w:t>Some other Functions of Vitamin C:</w:t>
      </w:r>
    </w:p>
    <w:p w:rsidR="008D2F83" w:rsidRDefault="008D2F83" w:rsidP="008D2F83">
      <w:pPr>
        <w:pStyle w:val="ListParagraph"/>
        <w:numPr>
          <w:ilvl w:val="0"/>
          <w:numId w:val="2"/>
        </w:numPr>
        <w:rPr>
          <w:rFonts w:ascii="Book Antiqua" w:hAnsi="Book Antiqua"/>
        </w:rPr>
      </w:pPr>
      <w:r>
        <w:rPr>
          <w:rFonts w:ascii="Book Antiqua" w:hAnsi="Book Antiqua"/>
        </w:rPr>
        <w:t>Collagen production</w:t>
      </w:r>
    </w:p>
    <w:p w:rsidR="008D2F83" w:rsidRDefault="008D2F83" w:rsidP="008D2F83">
      <w:pPr>
        <w:pStyle w:val="ListParagraph"/>
        <w:numPr>
          <w:ilvl w:val="0"/>
          <w:numId w:val="2"/>
        </w:numPr>
        <w:rPr>
          <w:rFonts w:ascii="Book Antiqua" w:hAnsi="Book Antiqua"/>
        </w:rPr>
      </w:pPr>
      <w:r>
        <w:rPr>
          <w:rFonts w:ascii="Book Antiqua" w:hAnsi="Book Antiqua"/>
        </w:rPr>
        <w:t xml:space="preserve">Iron absorption – If you are iron deficient and you would like to boost your iron stores with non-heme iron (vegetable source), then you must make sure you consume vitamin C rich foods with it to ensure proper absorption, One example would be a spinach salad w/fresh lemon dressing on it. </w:t>
      </w:r>
    </w:p>
    <w:p w:rsidR="008D2F83" w:rsidRDefault="008D2F83" w:rsidP="008D2F83">
      <w:pPr>
        <w:pStyle w:val="ListParagraph"/>
        <w:numPr>
          <w:ilvl w:val="0"/>
          <w:numId w:val="2"/>
        </w:numPr>
        <w:rPr>
          <w:rFonts w:ascii="Book Antiqua" w:hAnsi="Book Antiqua"/>
        </w:rPr>
      </w:pPr>
      <w:r>
        <w:rPr>
          <w:rFonts w:ascii="Book Antiqua" w:hAnsi="Book Antiqua"/>
        </w:rPr>
        <w:t>Serotonin hormone production</w:t>
      </w:r>
    </w:p>
    <w:p w:rsidR="008D2F83" w:rsidRDefault="008D2F83" w:rsidP="008D2F83">
      <w:pPr>
        <w:pStyle w:val="ListParagraph"/>
        <w:numPr>
          <w:ilvl w:val="0"/>
          <w:numId w:val="2"/>
        </w:numPr>
        <w:rPr>
          <w:rFonts w:ascii="Book Antiqua" w:hAnsi="Book Antiqua"/>
        </w:rPr>
      </w:pPr>
      <w:r>
        <w:rPr>
          <w:rFonts w:ascii="Book Antiqua" w:hAnsi="Book Antiqua"/>
        </w:rPr>
        <w:t>Prevention of gall stones</w:t>
      </w:r>
    </w:p>
    <w:p w:rsidR="008D2F83" w:rsidRDefault="008D2F83" w:rsidP="008D2F83">
      <w:pPr>
        <w:ind w:left="360"/>
        <w:rPr>
          <w:rFonts w:ascii="Book Antiqua" w:hAnsi="Book Antiqua"/>
        </w:rPr>
      </w:pPr>
      <w:r w:rsidRPr="00D6341F">
        <w:rPr>
          <w:rFonts w:ascii="Book Antiqua" w:hAnsi="Book Antiqua"/>
          <w:i/>
        </w:rPr>
        <w:t>Food sources of vitamin C:</w:t>
      </w:r>
      <w:r>
        <w:rPr>
          <w:rFonts w:ascii="Book Antiqua" w:hAnsi="Book Antiqua"/>
        </w:rPr>
        <w:t xml:space="preserve"> papaya, bell peppers, broccoli, Brussel sprouts, strawberries, kiwi, citrus fruits, etc. Remember that vit. C gets destroyed when heated therefore only fresh raw sources contain this important vitamin!</w:t>
      </w:r>
    </w:p>
    <w:p w:rsidR="008D2F83" w:rsidRDefault="008D2F83" w:rsidP="008D2F83">
      <w:pPr>
        <w:pStyle w:val="ListParagraph"/>
        <w:numPr>
          <w:ilvl w:val="0"/>
          <w:numId w:val="1"/>
        </w:numPr>
        <w:rPr>
          <w:rFonts w:ascii="Book Antiqua" w:hAnsi="Book Antiqua"/>
          <w:u w:val="single"/>
        </w:rPr>
      </w:pPr>
      <w:r w:rsidRPr="00F0023D">
        <w:rPr>
          <w:rFonts w:ascii="Book Antiqua" w:hAnsi="Book Antiqua"/>
          <w:u w:val="single"/>
        </w:rPr>
        <w:t>Add more Vitamin D Rich Foods</w:t>
      </w:r>
    </w:p>
    <w:p w:rsidR="008D2F83" w:rsidRPr="007853FB" w:rsidRDefault="008D2F83" w:rsidP="008D2F83">
      <w:pPr>
        <w:ind w:left="360"/>
        <w:rPr>
          <w:rFonts w:ascii="Book Antiqua" w:hAnsi="Book Antiqua"/>
        </w:rPr>
      </w:pPr>
      <w:r w:rsidRPr="007853FB">
        <w:rPr>
          <w:rFonts w:ascii="Book Antiqua" w:hAnsi="Book Antiqua"/>
        </w:rPr>
        <w:t xml:space="preserve">Vitamin D is a fat soluble vitamin, which means our body stores it. It’s actually not a vitamin. It’s a hormone. Vitamin D is not just important for your bone and teeth health as it assists in the absorption of calcium. It is essential for your immune system among other body functions. </w:t>
      </w:r>
      <w:r>
        <w:rPr>
          <w:rFonts w:ascii="Book Antiqua" w:hAnsi="Book Antiqua"/>
        </w:rPr>
        <w:t xml:space="preserve">T and B cells have vitamin D receptors therefor </w:t>
      </w:r>
      <w:r w:rsidRPr="00336420">
        <w:rPr>
          <w:rFonts w:ascii="Book Antiqua" w:hAnsi="Book Antiqua"/>
        </w:rPr>
        <w:t>Vitamin D can modulate the innate and adaptive immune responses.</w:t>
      </w:r>
    </w:p>
    <w:p w:rsidR="008D2F83" w:rsidRPr="007853FB" w:rsidRDefault="008D2F83" w:rsidP="008D2F83">
      <w:pPr>
        <w:ind w:left="360"/>
        <w:rPr>
          <w:rFonts w:ascii="Book Antiqua" w:hAnsi="Book Antiqua"/>
        </w:rPr>
      </w:pPr>
      <w:r w:rsidRPr="007853FB">
        <w:rPr>
          <w:rFonts w:ascii="Book Antiqua" w:hAnsi="Book Antiqua"/>
          <w:i/>
        </w:rPr>
        <w:t>Examples of vitamin D deficiency conditions:</w:t>
      </w:r>
      <w:r w:rsidRPr="007853FB">
        <w:rPr>
          <w:rFonts w:ascii="Book Antiqua" w:hAnsi="Book Antiqua"/>
        </w:rPr>
        <w:t xml:space="preserve"> asthma; hay fever; anxiety; depression; hypertension; IBS; high cholesterol; inflammation; and many more.</w:t>
      </w:r>
    </w:p>
    <w:p w:rsidR="008D2F83" w:rsidRPr="007853FB" w:rsidRDefault="008D2F83" w:rsidP="008D2F83">
      <w:pPr>
        <w:ind w:left="360"/>
        <w:rPr>
          <w:rFonts w:ascii="Book Antiqua" w:hAnsi="Book Antiqua"/>
        </w:rPr>
      </w:pPr>
      <w:r w:rsidRPr="007853FB">
        <w:rPr>
          <w:rFonts w:ascii="Book Antiqua" w:hAnsi="Book Antiqua"/>
        </w:rPr>
        <w:t>Vitamin D experts agree that deficiency is an epidemic now especially in North America. Vitamin D levels can be assessed through a blood test using a 25(OH)D test, also called 25-hydroxyvitamin D. I believe unfortunately this test is not paid by Alberta Health Care anymore. In order to establish a base line, in my opinion, everyone should be tested. Optimal levels are between 50-70 ng/L.</w:t>
      </w:r>
    </w:p>
    <w:p w:rsidR="008D2F83" w:rsidRPr="007853FB" w:rsidRDefault="008D2F83" w:rsidP="008D2F83">
      <w:pPr>
        <w:ind w:left="360"/>
        <w:rPr>
          <w:rFonts w:ascii="Book Antiqua" w:hAnsi="Book Antiqua"/>
        </w:rPr>
      </w:pPr>
      <w:r w:rsidRPr="007853FB">
        <w:rPr>
          <w:rFonts w:ascii="Book Antiqua" w:hAnsi="Book Antiqua"/>
          <w:i/>
        </w:rPr>
        <w:t xml:space="preserve">Examples of vitamin D rich foods: </w:t>
      </w:r>
      <w:r w:rsidRPr="007853FB">
        <w:rPr>
          <w:rFonts w:ascii="Book Antiqua" w:hAnsi="Book Antiqua"/>
        </w:rPr>
        <w:t>Sea fish (mackerel, salmon, tuna); vitamin D fortified foods (dairy, cereals, fruit juices); trout; halibut; egg yolk; beef liver; etc.</w:t>
      </w:r>
    </w:p>
    <w:p w:rsidR="008D2F83" w:rsidRDefault="008D2F83" w:rsidP="008D2F83">
      <w:pPr>
        <w:pStyle w:val="ListParagraph"/>
        <w:numPr>
          <w:ilvl w:val="0"/>
          <w:numId w:val="1"/>
        </w:numPr>
        <w:rPr>
          <w:rFonts w:ascii="Book Antiqua" w:hAnsi="Book Antiqua"/>
          <w:u w:val="single"/>
          <w:lang w:val="en-US"/>
        </w:rPr>
      </w:pPr>
      <w:r w:rsidRPr="003E1D28">
        <w:rPr>
          <w:rFonts w:ascii="Book Antiqua" w:hAnsi="Book Antiqua"/>
          <w:u w:val="single"/>
          <w:lang w:val="en-US"/>
        </w:rPr>
        <w:t xml:space="preserve">Adequate Protein </w:t>
      </w:r>
      <w:r>
        <w:rPr>
          <w:rFonts w:ascii="Book Antiqua" w:hAnsi="Book Antiqua"/>
          <w:u w:val="single"/>
          <w:lang w:val="en-US"/>
        </w:rPr>
        <w:t xml:space="preserve">and Iron </w:t>
      </w:r>
      <w:r w:rsidRPr="003E1D28">
        <w:rPr>
          <w:rFonts w:ascii="Book Antiqua" w:hAnsi="Book Antiqua"/>
          <w:u w:val="single"/>
          <w:lang w:val="en-US"/>
        </w:rPr>
        <w:t>Intake</w:t>
      </w:r>
    </w:p>
    <w:p w:rsidR="008D2F83" w:rsidRDefault="008D2F83" w:rsidP="008D2F83">
      <w:pPr>
        <w:ind w:left="360"/>
        <w:rPr>
          <w:rFonts w:ascii="Book Antiqua" w:hAnsi="Book Antiqua"/>
        </w:rPr>
      </w:pPr>
      <w:r w:rsidRPr="005468E8">
        <w:rPr>
          <w:rFonts w:ascii="Book Antiqua" w:hAnsi="Book Antiqua"/>
        </w:rPr>
        <w:t xml:space="preserve">The body uses amino acids found in dietary proteins to help build proteins within the </w:t>
      </w:r>
      <w:r>
        <w:rPr>
          <w:rFonts w:ascii="Book Antiqua" w:hAnsi="Book Antiqua"/>
        </w:rPr>
        <w:t xml:space="preserve">body </w:t>
      </w:r>
      <w:r w:rsidRPr="005468E8">
        <w:rPr>
          <w:rFonts w:ascii="Book Antiqua" w:hAnsi="Book Antiqua"/>
        </w:rPr>
        <w:t xml:space="preserve">including proteins that help make up our immune system. </w:t>
      </w:r>
      <w:r>
        <w:rPr>
          <w:rFonts w:ascii="Book Antiqua" w:hAnsi="Book Antiqua"/>
        </w:rPr>
        <w:t xml:space="preserve">For example, immunoglobulins - also called antibodies - </w:t>
      </w:r>
      <w:r w:rsidRPr="005468E8">
        <w:rPr>
          <w:rFonts w:ascii="Book Antiqua" w:hAnsi="Book Antiqua"/>
        </w:rPr>
        <w:t>are proteins that circulate in your blood and make up key components of a strong immune system. Proteins are also part of interferon and complement proteins that support immune system cells or attack viruses, bacteria or other foreign substances in your body.</w:t>
      </w:r>
      <w:r>
        <w:rPr>
          <w:rFonts w:ascii="Book Antiqua" w:hAnsi="Book Antiqua"/>
        </w:rPr>
        <w:t xml:space="preserve"> </w:t>
      </w:r>
    </w:p>
    <w:p w:rsidR="008D2F83" w:rsidRDefault="008D2F83" w:rsidP="008D2F83">
      <w:pPr>
        <w:ind w:left="360"/>
        <w:rPr>
          <w:rFonts w:ascii="Book Antiqua" w:hAnsi="Book Antiqua"/>
          <w:lang w:val="en-US"/>
        </w:rPr>
      </w:pPr>
      <w:r w:rsidRPr="005468E8">
        <w:rPr>
          <w:rFonts w:ascii="Book Antiqua" w:hAnsi="Book Antiqua"/>
          <w:lang w:val="en-US"/>
        </w:rPr>
        <w:lastRenderedPageBreak/>
        <w:t>The recommended daily allowance (RDA) for protein is 0.8 g per kilogram of body weig</w:t>
      </w:r>
      <w:r>
        <w:rPr>
          <w:rFonts w:ascii="Book Antiqua" w:hAnsi="Book Antiqua"/>
          <w:lang w:val="en-US"/>
        </w:rPr>
        <w:t xml:space="preserve">ht. So an adult male who </w:t>
      </w:r>
      <w:r w:rsidRPr="005468E8">
        <w:rPr>
          <w:rFonts w:ascii="Book Antiqua" w:hAnsi="Book Antiqua"/>
          <w:lang w:val="en-US"/>
        </w:rPr>
        <w:t>weigh</w:t>
      </w:r>
      <w:r>
        <w:rPr>
          <w:rFonts w:ascii="Book Antiqua" w:hAnsi="Book Antiqua"/>
          <w:lang w:val="en-US"/>
        </w:rPr>
        <w:t>s</w:t>
      </w:r>
      <w:r w:rsidRPr="005468E8">
        <w:rPr>
          <w:rFonts w:ascii="Book Antiqua" w:hAnsi="Book Antiqua"/>
          <w:lang w:val="en-US"/>
        </w:rPr>
        <w:t xml:space="preserve"> about 70 kg requires 56 g of protein and an average woman who weighs 50 kg needs 40 g a day. The RDA increase by 25 g during pregnancy and lactation. During growth, different amounts are needed.</w:t>
      </w:r>
      <w:r>
        <w:rPr>
          <w:rFonts w:ascii="Book Antiqua" w:hAnsi="Book Antiqua"/>
          <w:lang w:val="en-US"/>
        </w:rPr>
        <w:t xml:space="preserve"> </w:t>
      </w:r>
    </w:p>
    <w:p w:rsidR="008D2F83" w:rsidRPr="00F171F6" w:rsidRDefault="008D2F83" w:rsidP="008D2F83">
      <w:pPr>
        <w:ind w:left="360"/>
        <w:rPr>
          <w:rFonts w:ascii="Book Antiqua" w:hAnsi="Book Antiqua"/>
          <w:lang w:val="en-US"/>
        </w:rPr>
      </w:pPr>
      <w:r>
        <w:rPr>
          <w:rFonts w:ascii="Book Antiqua" w:hAnsi="Book Antiqua"/>
          <w:lang w:val="en-US"/>
        </w:rPr>
        <w:t>Protein sources can be animal or plant based. Animal based sources are complete proteins, which means animal proteins contain all essential amino acids, while plant sources don’t all do. Examples of complete plant based protein sources are: rice + beans (2:1); chia seeds; soy.</w:t>
      </w:r>
    </w:p>
    <w:p w:rsidR="008D2F83" w:rsidRDefault="008D2F83" w:rsidP="008D2F83">
      <w:pPr>
        <w:pStyle w:val="ListParagraph"/>
        <w:numPr>
          <w:ilvl w:val="0"/>
          <w:numId w:val="1"/>
        </w:numPr>
        <w:rPr>
          <w:rFonts w:ascii="Book Antiqua" w:hAnsi="Book Antiqua"/>
          <w:u w:val="single"/>
          <w:lang w:val="en-US"/>
        </w:rPr>
      </w:pPr>
      <w:r>
        <w:rPr>
          <w:rFonts w:ascii="Book Antiqua" w:hAnsi="Book Antiqua"/>
          <w:u w:val="single"/>
          <w:lang w:val="en-US"/>
        </w:rPr>
        <w:t>Omega 3 Essential Fatty Acid Rich Foods</w:t>
      </w:r>
    </w:p>
    <w:p w:rsidR="008D2F83" w:rsidRPr="00336420" w:rsidRDefault="008D2F83" w:rsidP="008D2F83">
      <w:pPr>
        <w:ind w:left="360"/>
        <w:rPr>
          <w:rFonts w:ascii="Book Antiqua" w:hAnsi="Book Antiqua"/>
          <w:lang w:val="en-US"/>
        </w:rPr>
      </w:pPr>
      <w:r w:rsidRPr="00FD1CEA">
        <w:rPr>
          <w:rFonts w:ascii="Book Antiqua" w:hAnsi="Book Antiqua"/>
          <w:lang w:val="en-US"/>
        </w:rPr>
        <w:t>Omega 3 essential fatty acids have an important role in the infl</w:t>
      </w:r>
      <w:r>
        <w:rPr>
          <w:rFonts w:ascii="Book Antiqua" w:hAnsi="Book Antiqua"/>
          <w:lang w:val="en-US"/>
        </w:rPr>
        <w:t xml:space="preserve">ammatory regulation of the body through the production of </w:t>
      </w:r>
      <w:r w:rsidRPr="00FD1CEA">
        <w:rPr>
          <w:rFonts w:ascii="Book Antiqua" w:hAnsi="Book Antiqua"/>
          <w:lang w:val="en-US"/>
        </w:rPr>
        <w:t>prostaglandin 1, a substance, which has anti-inflammatory properties.</w:t>
      </w:r>
      <w:r>
        <w:rPr>
          <w:rFonts w:ascii="Book Antiqua" w:hAnsi="Book Antiqua"/>
          <w:lang w:val="en-US"/>
        </w:rPr>
        <w:t xml:space="preserve"> Omega 3s </w:t>
      </w:r>
      <w:r w:rsidRPr="005468E8">
        <w:rPr>
          <w:rFonts w:ascii="Book Antiqua" w:hAnsi="Book Antiqua"/>
          <w:lang w:val="en-US"/>
        </w:rPr>
        <w:t xml:space="preserve">also </w:t>
      </w:r>
      <w:r w:rsidRPr="005468E8">
        <w:rPr>
          <w:rFonts w:ascii="Book Antiqua" w:hAnsi="Book Antiqua"/>
        </w:rPr>
        <w:t>increase the activation and number of T-cells within the body, and therefore the ability to fight disease.</w:t>
      </w:r>
    </w:p>
    <w:p w:rsidR="008D2F83" w:rsidRDefault="008D2F83" w:rsidP="008D2F83">
      <w:pPr>
        <w:pStyle w:val="ListParagraph"/>
        <w:numPr>
          <w:ilvl w:val="0"/>
          <w:numId w:val="1"/>
        </w:numPr>
        <w:rPr>
          <w:rFonts w:ascii="Book Antiqua" w:hAnsi="Book Antiqua"/>
          <w:u w:val="single"/>
          <w:lang w:val="en-US"/>
        </w:rPr>
      </w:pPr>
      <w:r w:rsidRPr="003E1D28">
        <w:rPr>
          <w:rFonts w:ascii="Book Antiqua" w:hAnsi="Book Antiqua"/>
          <w:u w:val="single"/>
          <w:lang w:val="en-US"/>
        </w:rPr>
        <w:t>Incorporate Zi</w:t>
      </w:r>
      <w:r>
        <w:rPr>
          <w:rFonts w:ascii="Book Antiqua" w:hAnsi="Book Antiqua"/>
          <w:u w:val="single"/>
          <w:lang w:val="en-US"/>
        </w:rPr>
        <w:t>nc and Selenium Rich Foods</w:t>
      </w:r>
    </w:p>
    <w:p w:rsidR="008D2F83" w:rsidRDefault="008D2F83" w:rsidP="008D2F83">
      <w:pPr>
        <w:ind w:left="360"/>
        <w:rPr>
          <w:rFonts w:ascii="Book Antiqua" w:hAnsi="Book Antiqua"/>
        </w:rPr>
      </w:pPr>
      <w:r w:rsidRPr="00FD1CEA">
        <w:rPr>
          <w:rFonts w:ascii="Book Antiqua" w:hAnsi="Book Antiqua"/>
        </w:rPr>
        <w:t>If your body has inadequate zinc stores, you will experience increased susceptibility to a variety of infections. White blood cells simply can't function without zinc. Zinc affects multiple aspects of your immune system, including neutrophils, natural killer cells, phagocytosis, antibody production, and even gene regulation within your lymphocytes. Zinc is involved in many basic cellular functions including DNA replication, RNA transcription, cell division and activation, and stabilization of cell membranes.</w:t>
      </w:r>
    </w:p>
    <w:p w:rsidR="008D2F83" w:rsidRDefault="008D2F83" w:rsidP="008D2F83">
      <w:pPr>
        <w:ind w:left="360"/>
        <w:rPr>
          <w:rFonts w:ascii="Book Antiqua" w:hAnsi="Book Antiqua"/>
        </w:rPr>
      </w:pPr>
      <w:r>
        <w:rPr>
          <w:rFonts w:ascii="Book Antiqua" w:hAnsi="Book Antiqua"/>
        </w:rPr>
        <w:t>Selenium is an important antioxidant and immune booster.</w:t>
      </w:r>
      <w:r w:rsidRPr="00FD1CEA">
        <w:rPr>
          <w:rFonts w:ascii="Book Antiqua" w:hAnsi="Book Antiqua"/>
        </w:rPr>
        <w:t xml:space="preserve"> One of the most important functions of selenium is its ability to help your body fight disease. It raises your white blood cell count so you're more able to resist infections.</w:t>
      </w:r>
    </w:p>
    <w:p w:rsidR="008D2F83" w:rsidRPr="00FD1CEA" w:rsidRDefault="008D2F83" w:rsidP="008D2F83">
      <w:pPr>
        <w:ind w:left="360"/>
        <w:rPr>
          <w:rFonts w:ascii="Book Antiqua" w:hAnsi="Book Antiqua"/>
          <w:u w:val="single"/>
          <w:lang w:val="en-US"/>
        </w:rPr>
      </w:pPr>
    </w:p>
    <w:p w:rsidR="008D2F83" w:rsidRDefault="008D2F83" w:rsidP="008D2F83">
      <w:pPr>
        <w:rPr>
          <w:rFonts w:ascii="Book Antiqua" w:hAnsi="Book Antiqua"/>
          <w:b/>
          <w:lang w:val="en-US"/>
        </w:rPr>
      </w:pPr>
      <w:r>
        <w:rPr>
          <w:rFonts w:ascii="Book Antiqua" w:hAnsi="Book Antiqua"/>
          <w:b/>
          <w:lang w:val="en-US"/>
        </w:rPr>
        <w:t>Herbs And Spices</w:t>
      </w:r>
    </w:p>
    <w:p w:rsidR="008D2F83" w:rsidRPr="009D2180" w:rsidRDefault="008D2F83" w:rsidP="008D2F83">
      <w:pPr>
        <w:rPr>
          <w:rFonts w:ascii="Book Antiqua" w:hAnsi="Book Antiqua"/>
        </w:rPr>
      </w:pPr>
      <w:r w:rsidRPr="009D2180">
        <w:rPr>
          <w:rFonts w:ascii="Book Antiqua" w:hAnsi="Book Antiqua"/>
        </w:rPr>
        <w:t xml:space="preserve">Turmeric - This spice contains curcumin, which has notable antioxidant properties. It also has antibacterial, anti-inflammatory and stomach soothing benefits. It reduces inflammation by stimulating the adrenal glands to increase the hormone that lessens inflammation. </w:t>
      </w:r>
    </w:p>
    <w:p w:rsidR="008D2F83" w:rsidRDefault="008D2F83" w:rsidP="008D2F83">
      <w:pPr>
        <w:rPr>
          <w:rFonts w:ascii="Book Antiqua" w:hAnsi="Book Antiqua"/>
        </w:rPr>
      </w:pPr>
      <w:r w:rsidRPr="009D2180">
        <w:rPr>
          <w:rFonts w:ascii="Book Antiqua" w:hAnsi="Book Antiqua"/>
        </w:rPr>
        <w:t xml:space="preserve">Ginger - This herb has been shown to reduce inflammation, cardiovascular conditions, blood clots and cholesterol. </w:t>
      </w:r>
    </w:p>
    <w:p w:rsidR="008D2F83" w:rsidRDefault="008D2F83" w:rsidP="008D2F83">
      <w:pPr>
        <w:rPr>
          <w:rFonts w:ascii="Book Antiqua" w:hAnsi="Book Antiqua"/>
          <w:lang w:val="en-US"/>
        </w:rPr>
      </w:pPr>
      <w:r>
        <w:rPr>
          <w:rFonts w:ascii="Book Antiqua" w:hAnsi="Book Antiqua"/>
          <w:lang w:val="en-US"/>
        </w:rPr>
        <w:t>Echinacea Tea- This herb has been shown to boost immunity.</w:t>
      </w:r>
    </w:p>
    <w:p w:rsidR="008D2F83" w:rsidRDefault="008D2F83" w:rsidP="008D2F83">
      <w:pPr>
        <w:rPr>
          <w:rFonts w:ascii="Book Antiqua" w:hAnsi="Book Antiqua"/>
          <w:lang w:val="en-US"/>
        </w:rPr>
      </w:pPr>
    </w:p>
    <w:p w:rsidR="008D2F83" w:rsidRPr="005E453E" w:rsidRDefault="008D2F83" w:rsidP="008D2F83">
      <w:pPr>
        <w:rPr>
          <w:rFonts w:ascii="Book Antiqua" w:hAnsi="Book Antiqua"/>
          <w:lang w:val="en-US"/>
        </w:rPr>
      </w:pPr>
    </w:p>
    <w:p w:rsidR="008D2F83" w:rsidRDefault="008D2F83" w:rsidP="008D2F83">
      <w:pPr>
        <w:rPr>
          <w:rFonts w:ascii="Book Antiqua" w:hAnsi="Book Antiqua"/>
          <w:b/>
          <w:lang w:val="en-US"/>
        </w:rPr>
      </w:pPr>
      <w:r w:rsidRPr="003E1D28">
        <w:rPr>
          <w:rFonts w:ascii="Book Antiqua" w:hAnsi="Book Antiqua"/>
          <w:b/>
          <w:lang w:val="en-US"/>
        </w:rPr>
        <w:lastRenderedPageBreak/>
        <w:t>Rest</w:t>
      </w:r>
    </w:p>
    <w:p w:rsidR="008D2F83" w:rsidRPr="009D2180" w:rsidRDefault="008D2F83" w:rsidP="008D2F83">
      <w:pPr>
        <w:rPr>
          <w:rFonts w:ascii="Book Antiqua" w:hAnsi="Book Antiqua"/>
          <w:lang w:val="en-US"/>
        </w:rPr>
      </w:pPr>
      <w:r>
        <w:rPr>
          <w:rFonts w:ascii="Book Antiqua" w:hAnsi="Book Antiqua"/>
          <w:lang w:val="en-US"/>
        </w:rPr>
        <w:t>In my opinion p</w:t>
      </w:r>
      <w:r w:rsidRPr="009D2180">
        <w:rPr>
          <w:rFonts w:ascii="Book Antiqua" w:hAnsi="Book Antiqua"/>
          <w:lang w:val="en-US"/>
        </w:rPr>
        <w:t xml:space="preserve">eople grossly underestimate the power of rest and sleep. It seems to me that with the ever growing expectations on us to be the perfect parents, siblings, children and spouses/partners and with only 24 hours a day available to us, we tend to chip away at our own rest and sleep to complete all the tasks. Then we walk around </w:t>
      </w:r>
      <w:r>
        <w:rPr>
          <w:rFonts w:ascii="Book Antiqua" w:hAnsi="Book Antiqua"/>
          <w:lang w:val="en-US"/>
        </w:rPr>
        <w:t>exhausted high on coffee</w:t>
      </w:r>
      <w:r w:rsidRPr="009D2180">
        <w:rPr>
          <w:rFonts w:ascii="Book Antiqua" w:hAnsi="Book Antiqua"/>
          <w:lang w:val="en-US"/>
        </w:rPr>
        <w:t xml:space="preserve">. I have been there and done it. Believe me, I had to fall on my face a few times to learn to say “No”. As my </w:t>
      </w:r>
      <w:r>
        <w:rPr>
          <w:rFonts w:ascii="Book Antiqua" w:hAnsi="Book Antiqua"/>
          <w:lang w:val="en-US"/>
        </w:rPr>
        <w:t>good friend and Life Coach, Kyla</w:t>
      </w:r>
      <w:r w:rsidRPr="009D2180">
        <w:rPr>
          <w:rFonts w:ascii="Book Antiqua" w:hAnsi="Book Antiqua"/>
          <w:lang w:val="en-US"/>
        </w:rPr>
        <w:t xml:space="preserve"> Berg </w:t>
      </w:r>
      <w:r>
        <w:rPr>
          <w:rFonts w:ascii="Book Antiqua" w:hAnsi="Book Antiqua"/>
          <w:lang w:val="en-US"/>
        </w:rPr>
        <w:t xml:space="preserve">once </w:t>
      </w:r>
      <w:r w:rsidRPr="009D2180">
        <w:rPr>
          <w:rFonts w:ascii="Book Antiqua" w:hAnsi="Book Antiqua"/>
          <w:lang w:val="en-US"/>
        </w:rPr>
        <w:t>said</w:t>
      </w:r>
      <w:r>
        <w:rPr>
          <w:rFonts w:ascii="Book Antiqua" w:hAnsi="Book Antiqua"/>
          <w:lang w:val="en-US"/>
        </w:rPr>
        <w:t xml:space="preserve"> </w:t>
      </w:r>
      <w:r w:rsidRPr="009D2180">
        <w:rPr>
          <w:rFonts w:ascii="Book Antiqua" w:hAnsi="Book Antiqua"/>
          <w:lang w:val="en-US"/>
        </w:rPr>
        <w:t xml:space="preserve"> “</w:t>
      </w:r>
      <w:r>
        <w:rPr>
          <w:rFonts w:ascii="Book Antiqua" w:hAnsi="Book Antiqua"/>
          <w:lang w:val="en-US"/>
        </w:rPr>
        <w:t>No is a complete sentence.”</w:t>
      </w:r>
    </w:p>
    <w:p w:rsidR="008D2F83" w:rsidRDefault="008D2F83" w:rsidP="008D2F83">
      <w:pPr>
        <w:rPr>
          <w:rFonts w:ascii="Book Antiqua" w:hAnsi="Book Antiqua"/>
          <w:lang w:val="en-US"/>
        </w:rPr>
      </w:pPr>
      <w:r w:rsidRPr="009D2180">
        <w:rPr>
          <w:rFonts w:ascii="Book Antiqua" w:hAnsi="Book Antiqua"/>
          <w:lang w:val="en-US"/>
        </w:rPr>
        <w:t xml:space="preserve">At this point </w:t>
      </w:r>
      <w:r>
        <w:rPr>
          <w:rFonts w:ascii="Book Antiqua" w:hAnsi="Book Antiqua"/>
          <w:lang w:val="en-US"/>
        </w:rPr>
        <w:t>in</w:t>
      </w:r>
      <w:r w:rsidRPr="009D2180">
        <w:rPr>
          <w:rFonts w:ascii="Book Antiqua" w:hAnsi="Book Antiqua"/>
          <w:lang w:val="en-US"/>
        </w:rPr>
        <w:t xml:space="preserve"> </w:t>
      </w:r>
      <w:r>
        <w:rPr>
          <w:rFonts w:ascii="Book Antiqua" w:hAnsi="Book Antiqua"/>
          <w:lang w:val="en-US"/>
        </w:rPr>
        <w:t>our busy lives we must</w:t>
      </w:r>
      <w:r w:rsidRPr="009D2180">
        <w:rPr>
          <w:rFonts w:ascii="Book Antiqua" w:hAnsi="Book Antiqua"/>
          <w:lang w:val="en-US"/>
        </w:rPr>
        <w:t xml:space="preserve"> schedule everything into our calendar</w:t>
      </w:r>
      <w:r>
        <w:rPr>
          <w:rFonts w:ascii="Book Antiqua" w:hAnsi="Book Antiqua"/>
          <w:lang w:val="en-US"/>
        </w:rPr>
        <w:t xml:space="preserve"> in order to not miss it</w:t>
      </w:r>
      <w:r w:rsidRPr="009D2180">
        <w:rPr>
          <w:rFonts w:ascii="Book Antiqua" w:hAnsi="Book Antiqua"/>
          <w:lang w:val="en-US"/>
        </w:rPr>
        <w:t>, maybe that’s what we should do with sleep and rest, too.</w:t>
      </w:r>
    </w:p>
    <w:p w:rsidR="008D2F83" w:rsidRDefault="008D2F83" w:rsidP="008D2F83">
      <w:pPr>
        <w:rPr>
          <w:rFonts w:ascii="Book Antiqua" w:hAnsi="Book Antiqua"/>
          <w:i/>
          <w:lang w:val="en-US"/>
        </w:rPr>
      </w:pPr>
      <w:r w:rsidRPr="00C732E5">
        <w:rPr>
          <w:rFonts w:ascii="Book Antiqua" w:hAnsi="Book Antiqua"/>
          <w:i/>
          <w:lang w:val="en-US"/>
        </w:rPr>
        <w:t>Effects of Lack of Sleep and Rest:</w:t>
      </w:r>
    </w:p>
    <w:p w:rsidR="008D2F83" w:rsidRDefault="008D2F83" w:rsidP="008D2F83">
      <w:pPr>
        <w:pStyle w:val="ListParagraph"/>
        <w:numPr>
          <w:ilvl w:val="0"/>
          <w:numId w:val="2"/>
        </w:numPr>
        <w:rPr>
          <w:rFonts w:ascii="Book Antiqua" w:hAnsi="Book Antiqua"/>
          <w:lang w:val="en-US"/>
        </w:rPr>
      </w:pPr>
      <w:r w:rsidRPr="00C61FE7">
        <w:rPr>
          <w:rFonts w:ascii="Book Antiqua" w:hAnsi="Book Antiqua"/>
          <w:lang w:val="en-US"/>
        </w:rPr>
        <w:t>Impaired Immune System</w:t>
      </w:r>
    </w:p>
    <w:p w:rsidR="008D2F83" w:rsidRPr="00C61FE7" w:rsidRDefault="008D2F83" w:rsidP="008D2F83">
      <w:pPr>
        <w:pStyle w:val="ListParagraph"/>
        <w:numPr>
          <w:ilvl w:val="0"/>
          <w:numId w:val="2"/>
        </w:numPr>
        <w:rPr>
          <w:rFonts w:ascii="Book Antiqua" w:hAnsi="Book Antiqua"/>
          <w:lang w:val="en-US"/>
        </w:rPr>
      </w:pPr>
      <w:r>
        <w:rPr>
          <w:rFonts w:ascii="Book Antiqua" w:hAnsi="Book Antiqua"/>
          <w:lang w:val="en-US"/>
        </w:rPr>
        <w:t>Metabolic Syndrome (Syndrome X)</w:t>
      </w:r>
    </w:p>
    <w:p w:rsidR="008D2F83" w:rsidRPr="00C61FE7" w:rsidRDefault="008D2F83" w:rsidP="008D2F83">
      <w:pPr>
        <w:pStyle w:val="ListParagraph"/>
        <w:numPr>
          <w:ilvl w:val="0"/>
          <w:numId w:val="2"/>
        </w:numPr>
        <w:rPr>
          <w:rFonts w:ascii="Book Antiqua" w:hAnsi="Book Antiqua"/>
          <w:lang w:val="en-US"/>
        </w:rPr>
      </w:pPr>
      <w:r w:rsidRPr="00C61FE7">
        <w:rPr>
          <w:rFonts w:ascii="Book Antiqua" w:hAnsi="Book Antiqua"/>
          <w:lang w:val="en-US"/>
        </w:rPr>
        <w:t>Cardiovascular Disease</w:t>
      </w:r>
      <w:r>
        <w:rPr>
          <w:rFonts w:ascii="Book Antiqua" w:hAnsi="Book Antiqua"/>
          <w:lang w:val="en-US"/>
        </w:rPr>
        <w:t>, Atherosclerosis</w:t>
      </w:r>
    </w:p>
    <w:p w:rsidR="008D2F83" w:rsidRPr="00C61FE7" w:rsidRDefault="008D2F83" w:rsidP="008D2F83">
      <w:pPr>
        <w:pStyle w:val="ListParagraph"/>
        <w:numPr>
          <w:ilvl w:val="0"/>
          <w:numId w:val="2"/>
        </w:numPr>
        <w:rPr>
          <w:rFonts w:ascii="Book Antiqua" w:hAnsi="Book Antiqua"/>
          <w:lang w:val="en-US"/>
        </w:rPr>
      </w:pPr>
      <w:r w:rsidRPr="00C61FE7">
        <w:rPr>
          <w:rFonts w:ascii="Book Antiqua" w:hAnsi="Book Antiqua"/>
          <w:lang w:val="en-US"/>
        </w:rPr>
        <w:t>Hormonal Imbalances</w:t>
      </w:r>
    </w:p>
    <w:p w:rsidR="008D2F83" w:rsidRDefault="008D2F83" w:rsidP="008D2F83">
      <w:pPr>
        <w:pStyle w:val="ListParagraph"/>
        <w:numPr>
          <w:ilvl w:val="0"/>
          <w:numId w:val="2"/>
        </w:numPr>
        <w:rPr>
          <w:rFonts w:ascii="Book Antiqua" w:hAnsi="Book Antiqua"/>
          <w:lang w:val="en-US"/>
        </w:rPr>
      </w:pPr>
      <w:r w:rsidRPr="00C61FE7">
        <w:rPr>
          <w:rFonts w:ascii="Book Antiqua" w:hAnsi="Book Antiqua"/>
          <w:lang w:val="en-US"/>
        </w:rPr>
        <w:t>Depression and Mood Disorders</w:t>
      </w:r>
    </w:p>
    <w:p w:rsidR="008D2F83" w:rsidRDefault="008D2F83" w:rsidP="008D2F83">
      <w:pPr>
        <w:pStyle w:val="ListParagraph"/>
        <w:numPr>
          <w:ilvl w:val="0"/>
          <w:numId w:val="2"/>
        </w:numPr>
        <w:rPr>
          <w:rFonts w:ascii="Book Antiqua" w:hAnsi="Book Antiqua"/>
          <w:lang w:val="en-US"/>
        </w:rPr>
      </w:pPr>
      <w:r>
        <w:rPr>
          <w:rFonts w:ascii="Book Antiqua" w:hAnsi="Book Antiqua"/>
          <w:lang w:val="en-US"/>
        </w:rPr>
        <w:t>Risk of other Degenerative and Chronic Illnesses</w:t>
      </w:r>
    </w:p>
    <w:p w:rsidR="008D2F83" w:rsidRDefault="008D2F83" w:rsidP="008D2F83">
      <w:pPr>
        <w:rPr>
          <w:rFonts w:ascii="Book Antiqua" w:hAnsi="Book Antiqua"/>
          <w:lang w:val="en-US"/>
        </w:rPr>
      </w:pPr>
      <w:r>
        <w:rPr>
          <w:rFonts w:ascii="Book Antiqua" w:hAnsi="Book Antiqua"/>
          <w:lang w:val="en-US"/>
        </w:rPr>
        <w:t>Both the quantity and quality of sleep is extremely important. We should all aim for a minimum of Eight hours of sleep in a regular schedule with not going to sleep later than 10 pm. To make it easier to develop a healthy sleep habit, especially when we are transitioning from a crazy lack of sleep lifestyle, is to establish a healthy bed time routine. Make a list of the things, which relax and balance you, whether it is a hot bath/shower, a good book or a cup of your favorite hot tea. Make it simple yet special!</w:t>
      </w:r>
    </w:p>
    <w:p w:rsidR="008D2F83" w:rsidRPr="00433235" w:rsidRDefault="008D2F83" w:rsidP="008D2F83">
      <w:pPr>
        <w:rPr>
          <w:rFonts w:ascii="Book Antiqua" w:hAnsi="Book Antiqua"/>
          <w:lang w:val="en-US"/>
        </w:rPr>
      </w:pPr>
    </w:p>
    <w:p w:rsidR="008D2F83" w:rsidRDefault="008D2F83" w:rsidP="008D2F83">
      <w:pPr>
        <w:rPr>
          <w:rFonts w:ascii="Book Antiqua" w:hAnsi="Book Antiqua"/>
          <w:b/>
          <w:lang w:val="en-US"/>
        </w:rPr>
      </w:pPr>
      <w:r w:rsidRPr="003E1D28">
        <w:rPr>
          <w:rFonts w:ascii="Book Antiqua" w:hAnsi="Book Antiqua"/>
          <w:b/>
          <w:lang w:val="en-US"/>
        </w:rPr>
        <w:t>Sunshine And Fresh Air</w:t>
      </w:r>
    </w:p>
    <w:p w:rsidR="008D2F83" w:rsidRDefault="008D2F83" w:rsidP="008D2F83">
      <w:pPr>
        <w:rPr>
          <w:rFonts w:ascii="Book Antiqua" w:hAnsi="Book Antiqua"/>
          <w:lang w:val="en-US"/>
        </w:rPr>
      </w:pPr>
      <w:r w:rsidRPr="001D1565">
        <w:rPr>
          <w:rFonts w:ascii="Book Antiqua" w:hAnsi="Book Antiqua"/>
          <w:lang w:val="en-US"/>
        </w:rPr>
        <w:t>Without sunshine nothing can exist on Earth, including us. With all the advice to stay out of the sun and to lather up with SPF has not brought down the cancer rate. If anything there is an increase in all cancers. So why is that? We know that vitamin D is essential for our immune system and we must have a strong and healthy immune system in order to avoid cancers and other infections. My advice on this subject is to spend as much time possible in the sun exposing larger areas of our bodies, at least in the summer months.</w:t>
      </w:r>
      <w:r>
        <w:rPr>
          <w:rFonts w:ascii="Book Antiqua" w:hAnsi="Book Antiqua"/>
          <w:lang w:val="en-US"/>
        </w:rPr>
        <w:t xml:space="preserve"> The best time for “sunbathing” is the early morning and late afternoon hours in order to avoid skin burns, as burning our skin does accelerate aging by damaging the skin and makes us prone to skin cancer.</w:t>
      </w:r>
    </w:p>
    <w:p w:rsidR="008D2F83" w:rsidRDefault="008D2F83" w:rsidP="008D2F83">
      <w:pPr>
        <w:rPr>
          <w:rFonts w:ascii="Book Antiqua" w:hAnsi="Book Antiqua"/>
          <w:lang w:val="en-US"/>
        </w:rPr>
      </w:pPr>
      <w:r>
        <w:rPr>
          <w:rFonts w:ascii="Book Antiqua" w:hAnsi="Book Antiqua"/>
          <w:lang w:val="en-US"/>
        </w:rPr>
        <w:t xml:space="preserve">Walking outside in the fresh air gives us a chance to collect our thoughts and to distress, which is important for our health, including our immune system. Breathing the fresh air in deep flushes our lungs from toxins and pathogens and the surge of oxygen filled blood nourishes all </w:t>
      </w:r>
      <w:r>
        <w:rPr>
          <w:rFonts w:ascii="Book Antiqua" w:hAnsi="Book Antiqua"/>
          <w:lang w:val="en-US"/>
        </w:rPr>
        <w:lastRenderedPageBreak/>
        <w:t>of the cells. Increased oxygen translates to grater energy and clarity of the mind. Spending at least 15-20 minutes outside in the fresh air every day contributes to improved sleep as well.</w:t>
      </w:r>
    </w:p>
    <w:p w:rsidR="008D2F83" w:rsidRPr="001D1565" w:rsidRDefault="008D2F83" w:rsidP="008D2F83">
      <w:pPr>
        <w:rPr>
          <w:rFonts w:ascii="Book Antiqua" w:hAnsi="Book Antiqua"/>
          <w:lang w:val="en-US"/>
        </w:rPr>
      </w:pPr>
    </w:p>
    <w:p w:rsidR="008D2F83" w:rsidRDefault="008D2F83" w:rsidP="008D2F83">
      <w:pPr>
        <w:rPr>
          <w:rFonts w:ascii="Book Antiqua" w:hAnsi="Book Antiqua"/>
          <w:b/>
          <w:lang w:val="en-US"/>
        </w:rPr>
      </w:pPr>
      <w:r>
        <w:rPr>
          <w:rFonts w:ascii="Book Antiqua" w:hAnsi="Book Antiqua"/>
          <w:b/>
          <w:lang w:val="en-US"/>
        </w:rPr>
        <w:t>Exercise</w:t>
      </w:r>
    </w:p>
    <w:p w:rsidR="008D2F83" w:rsidRDefault="008D2F83" w:rsidP="008D2F83">
      <w:pPr>
        <w:rPr>
          <w:rFonts w:ascii="Book Antiqua" w:hAnsi="Book Antiqua"/>
          <w:lang w:val="en-US"/>
        </w:rPr>
      </w:pPr>
      <w:r>
        <w:rPr>
          <w:rFonts w:ascii="Book Antiqua" w:hAnsi="Book Antiqua"/>
          <w:lang w:val="en-US"/>
        </w:rPr>
        <w:t>Regular e</w:t>
      </w:r>
      <w:r w:rsidRPr="00EA1084">
        <w:rPr>
          <w:rFonts w:ascii="Book Antiqua" w:hAnsi="Book Antiqua"/>
          <w:lang w:val="en-US"/>
        </w:rPr>
        <w:t>xercise is an essential part of the healthy immune system.</w:t>
      </w:r>
      <w:r>
        <w:rPr>
          <w:rFonts w:ascii="Book Antiqua" w:hAnsi="Book Antiqua"/>
          <w:lang w:val="en-US"/>
        </w:rPr>
        <w:t xml:space="preserve"> Both weight bearing and resistance training helps to improve immune function. During exercise our heart rate and blood flow increases, which helps in the transportation of nutrients and in the removal of toxins. Muscles burn more calories, which means we will have a better outcome if we want to lose weight, provided our diet supports this goal. Also when we exercise our lymph, which is an important part of the humoral part of the system flows more effectively. Strenuous exercise however has immune suppressive effects. </w:t>
      </w:r>
    </w:p>
    <w:p w:rsidR="008D2F83" w:rsidRPr="000F3808" w:rsidRDefault="008D2F83" w:rsidP="008D2F83">
      <w:pPr>
        <w:rPr>
          <w:rFonts w:ascii="Book Antiqua" w:hAnsi="Book Antiqua"/>
          <w:lang w:val="en-US"/>
        </w:rPr>
      </w:pPr>
    </w:p>
    <w:p w:rsidR="008D2F83" w:rsidRDefault="008D2F83" w:rsidP="008D2F83">
      <w:pPr>
        <w:rPr>
          <w:rFonts w:ascii="Book Antiqua" w:hAnsi="Book Antiqua"/>
          <w:b/>
          <w:lang w:val="en-US"/>
        </w:rPr>
      </w:pPr>
      <w:r w:rsidRPr="003E1D28">
        <w:rPr>
          <w:rFonts w:ascii="Book Antiqua" w:hAnsi="Book Antiqua"/>
          <w:b/>
          <w:lang w:val="en-US"/>
        </w:rPr>
        <w:t>Supplements To Consider</w:t>
      </w:r>
    </w:p>
    <w:p w:rsidR="008D2F83" w:rsidRPr="00DC141F" w:rsidRDefault="008D2F83" w:rsidP="008D2F83">
      <w:pPr>
        <w:rPr>
          <w:rFonts w:ascii="Book Antiqua" w:hAnsi="Book Antiqua"/>
          <w:lang w:val="en-US"/>
        </w:rPr>
      </w:pPr>
      <w:r w:rsidRPr="00010E27">
        <w:rPr>
          <w:rFonts w:ascii="Book Antiqua" w:hAnsi="Book Antiqua"/>
          <w:u w:val="single"/>
          <w:lang w:val="en-US"/>
        </w:rPr>
        <w:t>Vitamin C</w:t>
      </w:r>
      <w:r>
        <w:rPr>
          <w:rFonts w:ascii="Book Antiqua" w:hAnsi="Book Antiqua"/>
          <w:u w:val="single"/>
          <w:lang w:val="en-US"/>
        </w:rPr>
        <w:t xml:space="preserve"> </w:t>
      </w:r>
      <w:r>
        <w:rPr>
          <w:rFonts w:ascii="Book Antiqua" w:hAnsi="Book Antiqua"/>
          <w:lang w:val="en-US"/>
        </w:rPr>
        <w:t>– If tolerated 4-10 gr of vitamin C per day is recommended. If a whole vitamin C complex supplement is taken as well, the daily amount of ascorbic acid can be lower. During times of sickness the amount can be in the higher range.</w:t>
      </w:r>
    </w:p>
    <w:p w:rsidR="008D2F83" w:rsidRDefault="008D2F83" w:rsidP="008D2F83">
      <w:pPr>
        <w:rPr>
          <w:rFonts w:ascii="Book Antiqua" w:hAnsi="Book Antiqua"/>
          <w:lang w:val="en-US"/>
        </w:rPr>
      </w:pPr>
      <w:r w:rsidRPr="00010E27">
        <w:rPr>
          <w:rFonts w:ascii="Book Antiqua" w:hAnsi="Book Antiqua"/>
          <w:u w:val="single"/>
          <w:lang w:val="en-US"/>
        </w:rPr>
        <w:t>Vitamin D</w:t>
      </w:r>
      <w:r>
        <w:rPr>
          <w:rFonts w:ascii="Book Antiqua" w:hAnsi="Book Antiqua"/>
          <w:u w:val="single"/>
          <w:lang w:val="en-US"/>
        </w:rPr>
        <w:t xml:space="preserve"> </w:t>
      </w:r>
      <w:r w:rsidRPr="003E7FBB">
        <w:rPr>
          <w:rFonts w:ascii="Book Antiqua" w:hAnsi="Book Antiqua"/>
          <w:lang w:val="en-US"/>
        </w:rPr>
        <w:t>– Depending on the vitamin D levels in the body</w:t>
      </w:r>
      <w:r>
        <w:rPr>
          <w:rFonts w:ascii="Book Antiqua" w:hAnsi="Book Antiqua"/>
          <w:lang w:val="en-US"/>
        </w:rPr>
        <w:t xml:space="preserve"> here is a guide line for the daily recommended amounts based on Health Canada recommendations.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11"/>
        <w:gridCol w:w="4057"/>
        <w:gridCol w:w="3382"/>
      </w:tblGrid>
      <w:tr w:rsidR="008D2F83" w:rsidRPr="003E7FBB" w:rsidTr="00151885">
        <w:trPr>
          <w:tblCellSpacing w:w="15" w:type="dxa"/>
        </w:trPr>
        <w:tc>
          <w:tcPr>
            <w:tcW w:w="0" w:type="auto"/>
            <w:vAlign w:val="center"/>
            <w:hideMark/>
          </w:tcPr>
          <w:p w:rsidR="008D2F83" w:rsidRPr="003E7FBB" w:rsidRDefault="008D2F83" w:rsidP="00151885">
            <w:pPr>
              <w:spacing w:after="0" w:line="240" w:lineRule="auto"/>
              <w:jc w:val="center"/>
              <w:rPr>
                <w:rFonts w:ascii="Book Antiqua" w:eastAsia="Times New Roman" w:hAnsi="Book Antiqua" w:cs="Times New Roman"/>
                <w:b/>
                <w:bCs/>
                <w:sz w:val="24"/>
                <w:szCs w:val="24"/>
                <w:lang w:eastAsia="en-CA"/>
              </w:rPr>
            </w:pPr>
            <w:r w:rsidRPr="003E7FBB">
              <w:rPr>
                <w:rFonts w:ascii="Book Antiqua" w:eastAsia="Times New Roman" w:hAnsi="Book Antiqua" w:cs="Times New Roman"/>
                <w:b/>
                <w:bCs/>
                <w:sz w:val="24"/>
                <w:szCs w:val="24"/>
                <w:lang w:eastAsia="en-CA"/>
              </w:rPr>
              <w:t xml:space="preserve">Age group </w:t>
            </w:r>
          </w:p>
        </w:tc>
        <w:tc>
          <w:tcPr>
            <w:tcW w:w="0" w:type="auto"/>
            <w:vAlign w:val="center"/>
            <w:hideMark/>
          </w:tcPr>
          <w:p w:rsidR="008D2F83" w:rsidRPr="003E7FBB" w:rsidRDefault="008D2F83" w:rsidP="00151885">
            <w:pPr>
              <w:spacing w:after="0" w:line="240" w:lineRule="auto"/>
              <w:jc w:val="center"/>
              <w:rPr>
                <w:rFonts w:ascii="Book Antiqua" w:eastAsia="Times New Roman" w:hAnsi="Book Antiqua" w:cs="Times New Roman"/>
                <w:b/>
                <w:bCs/>
                <w:sz w:val="24"/>
                <w:szCs w:val="24"/>
                <w:lang w:eastAsia="en-CA"/>
              </w:rPr>
            </w:pPr>
            <w:r w:rsidRPr="003E7FBB">
              <w:rPr>
                <w:rFonts w:ascii="Book Antiqua" w:eastAsia="Times New Roman" w:hAnsi="Book Antiqua" w:cs="Times New Roman"/>
                <w:b/>
                <w:bCs/>
                <w:sz w:val="24"/>
                <w:szCs w:val="24"/>
                <w:lang w:eastAsia="en-CA"/>
              </w:rPr>
              <w:t>Recommended Dietary Allowance (RDA) per day</w:t>
            </w:r>
          </w:p>
        </w:tc>
        <w:tc>
          <w:tcPr>
            <w:tcW w:w="0" w:type="auto"/>
            <w:vAlign w:val="center"/>
            <w:hideMark/>
          </w:tcPr>
          <w:p w:rsidR="008D2F83" w:rsidRPr="003E7FBB" w:rsidRDefault="008D2F83" w:rsidP="00151885">
            <w:pPr>
              <w:spacing w:after="0" w:line="240" w:lineRule="auto"/>
              <w:jc w:val="center"/>
              <w:rPr>
                <w:rFonts w:ascii="Book Antiqua" w:eastAsia="Times New Roman" w:hAnsi="Book Antiqua" w:cs="Times New Roman"/>
                <w:b/>
                <w:bCs/>
                <w:sz w:val="24"/>
                <w:szCs w:val="24"/>
                <w:lang w:eastAsia="en-CA"/>
              </w:rPr>
            </w:pPr>
            <w:r w:rsidRPr="003E7FBB">
              <w:rPr>
                <w:rFonts w:ascii="Book Antiqua" w:eastAsia="Times New Roman" w:hAnsi="Book Antiqua" w:cs="Times New Roman"/>
                <w:b/>
                <w:bCs/>
                <w:sz w:val="24"/>
                <w:szCs w:val="24"/>
                <w:lang w:eastAsia="en-CA"/>
              </w:rPr>
              <w:t>Tolerable Upper Intake Level (UL) per day</w:t>
            </w:r>
          </w:p>
        </w:tc>
      </w:tr>
      <w:tr w:rsidR="008D2F83" w:rsidRPr="003E7FBB" w:rsidTr="00151885">
        <w:trPr>
          <w:tblCellSpacing w:w="15" w:type="dxa"/>
        </w:trPr>
        <w:tc>
          <w:tcPr>
            <w:tcW w:w="0" w:type="auto"/>
            <w:vAlign w:val="center"/>
            <w:hideMark/>
          </w:tcPr>
          <w:p w:rsidR="008D2F83" w:rsidRPr="003E7FBB" w:rsidRDefault="008D2F83" w:rsidP="00151885">
            <w:pPr>
              <w:spacing w:after="0" w:line="240" w:lineRule="auto"/>
              <w:rPr>
                <w:rFonts w:ascii="Book Antiqua" w:eastAsia="Times New Roman" w:hAnsi="Book Antiqua" w:cs="Times New Roman"/>
                <w:sz w:val="24"/>
                <w:szCs w:val="24"/>
                <w:lang w:eastAsia="en-CA"/>
              </w:rPr>
            </w:pPr>
            <w:r w:rsidRPr="003E7FBB">
              <w:rPr>
                <w:rFonts w:ascii="Book Antiqua" w:eastAsia="Times New Roman" w:hAnsi="Book Antiqua" w:cs="Times New Roman"/>
                <w:sz w:val="24"/>
                <w:szCs w:val="24"/>
                <w:lang w:eastAsia="en-CA"/>
              </w:rPr>
              <w:t>Infants 0-6 months</w:t>
            </w:r>
          </w:p>
        </w:tc>
        <w:tc>
          <w:tcPr>
            <w:tcW w:w="0" w:type="auto"/>
            <w:vAlign w:val="center"/>
            <w:hideMark/>
          </w:tcPr>
          <w:p w:rsidR="008D2F83" w:rsidRPr="003E7FBB" w:rsidRDefault="008D2F83" w:rsidP="00151885">
            <w:pPr>
              <w:spacing w:after="0" w:line="240" w:lineRule="auto"/>
              <w:rPr>
                <w:rFonts w:ascii="Book Antiqua" w:eastAsia="Times New Roman" w:hAnsi="Book Antiqua" w:cs="Times New Roman"/>
                <w:sz w:val="24"/>
                <w:szCs w:val="24"/>
                <w:lang w:eastAsia="en-CA"/>
              </w:rPr>
            </w:pPr>
            <w:r w:rsidRPr="003E7FBB">
              <w:rPr>
                <w:rFonts w:ascii="Book Antiqua" w:eastAsia="Times New Roman" w:hAnsi="Book Antiqua" w:cs="Times New Roman"/>
                <w:sz w:val="24"/>
                <w:szCs w:val="24"/>
                <w:lang w:eastAsia="en-CA"/>
              </w:rPr>
              <w:t>400 IU  (10 mcg)</w:t>
            </w:r>
            <w:r w:rsidRPr="003E7FBB">
              <w:rPr>
                <w:rFonts w:ascii="Book Antiqua" w:eastAsia="Times New Roman" w:hAnsi="Book Antiqua" w:cs="Times New Roman"/>
                <w:noProof/>
                <w:sz w:val="24"/>
                <w:szCs w:val="24"/>
                <w:lang w:eastAsia="en-CA"/>
              </w:rPr>
              <w:drawing>
                <wp:inline distT="0" distB="0" distL="0" distR="0" wp14:anchorId="01721171" wp14:editId="1013C7BD">
                  <wp:extent cx="133350" cy="152400"/>
                  <wp:effectExtent l="0" t="0" r="0" b="0"/>
                  <wp:docPr id="2" name="Picture 2" descr="https://www.canada.ca/content/dam/hc-sc/migration/hc-sc/images/fn-an/symbol_asteris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nada.ca/content/dam/hc-sc/migration/hc-sc/images/fn-an/symbol_asteris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3E7FBB">
              <w:rPr>
                <w:rFonts w:ascii="Book Antiqua" w:eastAsia="Times New Roman" w:hAnsi="Book Antiqua" w:cs="Times New Roman"/>
                <w:sz w:val="24"/>
                <w:szCs w:val="24"/>
                <w:lang w:eastAsia="en-CA"/>
              </w:rPr>
              <w:t xml:space="preserve"> </w:t>
            </w:r>
          </w:p>
        </w:tc>
        <w:tc>
          <w:tcPr>
            <w:tcW w:w="0" w:type="auto"/>
            <w:vAlign w:val="center"/>
            <w:hideMark/>
          </w:tcPr>
          <w:p w:rsidR="008D2F83" w:rsidRPr="003E7FBB" w:rsidRDefault="008D2F83" w:rsidP="00151885">
            <w:pPr>
              <w:spacing w:after="0" w:line="240" w:lineRule="auto"/>
              <w:rPr>
                <w:rFonts w:ascii="Book Antiqua" w:eastAsia="Times New Roman" w:hAnsi="Book Antiqua" w:cs="Times New Roman"/>
                <w:sz w:val="24"/>
                <w:szCs w:val="24"/>
                <w:lang w:eastAsia="en-CA"/>
              </w:rPr>
            </w:pPr>
            <w:r w:rsidRPr="003E7FBB">
              <w:rPr>
                <w:rFonts w:ascii="Book Antiqua" w:eastAsia="Times New Roman" w:hAnsi="Book Antiqua" w:cs="Times New Roman"/>
                <w:sz w:val="24"/>
                <w:szCs w:val="24"/>
                <w:lang w:eastAsia="en-CA"/>
              </w:rPr>
              <w:t>1000 IU (25 mcg)</w:t>
            </w:r>
          </w:p>
        </w:tc>
      </w:tr>
      <w:tr w:rsidR="008D2F83" w:rsidRPr="003E7FBB" w:rsidTr="00151885">
        <w:trPr>
          <w:tblCellSpacing w:w="15" w:type="dxa"/>
        </w:trPr>
        <w:tc>
          <w:tcPr>
            <w:tcW w:w="0" w:type="auto"/>
            <w:vAlign w:val="center"/>
            <w:hideMark/>
          </w:tcPr>
          <w:p w:rsidR="008D2F83" w:rsidRPr="003E7FBB" w:rsidRDefault="008D2F83" w:rsidP="00151885">
            <w:pPr>
              <w:spacing w:after="0" w:line="240" w:lineRule="auto"/>
              <w:rPr>
                <w:rFonts w:ascii="Book Antiqua" w:eastAsia="Times New Roman" w:hAnsi="Book Antiqua" w:cs="Times New Roman"/>
                <w:sz w:val="24"/>
                <w:szCs w:val="24"/>
                <w:lang w:eastAsia="en-CA"/>
              </w:rPr>
            </w:pPr>
            <w:r w:rsidRPr="003E7FBB">
              <w:rPr>
                <w:rFonts w:ascii="Book Antiqua" w:eastAsia="Times New Roman" w:hAnsi="Book Antiqua" w:cs="Times New Roman"/>
                <w:sz w:val="24"/>
                <w:szCs w:val="24"/>
                <w:lang w:eastAsia="en-CA"/>
              </w:rPr>
              <w:t>Infants 7-12 months</w:t>
            </w:r>
          </w:p>
        </w:tc>
        <w:tc>
          <w:tcPr>
            <w:tcW w:w="0" w:type="auto"/>
            <w:vAlign w:val="center"/>
            <w:hideMark/>
          </w:tcPr>
          <w:p w:rsidR="008D2F83" w:rsidRPr="003E7FBB" w:rsidRDefault="008D2F83" w:rsidP="00151885">
            <w:pPr>
              <w:spacing w:after="0" w:line="240" w:lineRule="auto"/>
              <w:rPr>
                <w:rFonts w:ascii="Book Antiqua" w:eastAsia="Times New Roman" w:hAnsi="Book Antiqua" w:cs="Times New Roman"/>
                <w:sz w:val="24"/>
                <w:szCs w:val="24"/>
                <w:lang w:eastAsia="en-CA"/>
              </w:rPr>
            </w:pPr>
            <w:r w:rsidRPr="003E7FBB">
              <w:rPr>
                <w:rFonts w:ascii="Book Antiqua" w:eastAsia="Times New Roman" w:hAnsi="Book Antiqua" w:cs="Times New Roman"/>
                <w:sz w:val="24"/>
                <w:szCs w:val="24"/>
                <w:lang w:eastAsia="en-CA"/>
              </w:rPr>
              <w:t xml:space="preserve">400 IU  (10 mcg) </w:t>
            </w:r>
            <w:r w:rsidRPr="003E7FBB">
              <w:rPr>
                <w:rFonts w:ascii="Book Antiqua" w:eastAsia="Times New Roman" w:hAnsi="Book Antiqua" w:cs="Times New Roman"/>
                <w:noProof/>
                <w:sz w:val="24"/>
                <w:szCs w:val="24"/>
                <w:lang w:eastAsia="en-CA"/>
              </w:rPr>
              <w:drawing>
                <wp:inline distT="0" distB="0" distL="0" distR="0" wp14:anchorId="28B656C9" wp14:editId="762C379B">
                  <wp:extent cx="133350" cy="152400"/>
                  <wp:effectExtent l="0" t="0" r="0" b="0"/>
                  <wp:docPr id="1" name="Picture 1" descr="https://www.canada.ca/content/dam/hc-sc/migration/hc-sc/images/fn-an/symbol_asteris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nada.ca/content/dam/hc-sc/migration/hc-sc/images/fn-an/symbol_asteris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p>
        </w:tc>
        <w:tc>
          <w:tcPr>
            <w:tcW w:w="0" w:type="auto"/>
            <w:vAlign w:val="center"/>
            <w:hideMark/>
          </w:tcPr>
          <w:p w:rsidR="008D2F83" w:rsidRPr="003E7FBB" w:rsidRDefault="008D2F83" w:rsidP="00151885">
            <w:pPr>
              <w:spacing w:after="0" w:line="240" w:lineRule="auto"/>
              <w:rPr>
                <w:rFonts w:ascii="Book Antiqua" w:eastAsia="Times New Roman" w:hAnsi="Book Antiqua" w:cs="Times New Roman"/>
                <w:sz w:val="24"/>
                <w:szCs w:val="24"/>
                <w:lang w:eastAsia="en-CA"/>
              </w:rPr>
            </w:pPr>
            <w:r w:rsidRPr="003E7FBB">
              <w:rPr>
                <w:rFonts w:ascii="Book Antiqua" w:eastAsia="Times New Roman" w:hAnsi="Book Antiqua" w:cs="Times New Roman"/>
                <w:sz w:val="24"/>
                <w:szCs w:val="24"/>
                <w:lang w:eastAsia="en-CA"/>
              </w:rPr>
              <w:t>1500 IU (38 mcg)</w:t>
            </w:r>
          </w:p>
        </w:tc>
      </w:tr>
      <w:tr w:rsidR="008D2F83" w:rsidRPr="003E7FBB" w:rsidTr="00151885">
        <w:trPr>
          <w:tblCellSpacing w:w="15" w:type="dxa"/>
        </w:trPr>
        <w:tc>
          <w:tcPr>
            <w:tcW w:w="0" w:type="auto"/>
            <w:vAlign w:val="center"/>
            <w:hideMark/>
          </w:tcPr>
          <w:p w:rsidR="008D2F83" w:rsidRPr="003E7FBB" w:rsidRDefault="008D2F83" w:rsidP="00151885">
            <w:pPr>
              <w:spacing w:after="0" w:line="240" w:lineRule="auto"/>
              <w:rPr>
                <w:rFonts w:ascii="Book Antiqua" w:eastAsia="Times New Roman" w:hAnsi="Book Antiqua" w:cs="Times New Roman"/>
                <w:sz w:val="24"/>
                <w:szCs w:val="24"/>
                <w:lang w:eastAsia="en-CA"/>
              </w:rPr>
            </w:pPr>
            <w:r w:rsidRPr="003E7FBB">
              <w:rPr>
                <w:rFonts w:ascii="Book Antiqua" w:eastAsia="Times New Roman" w:hAnsi="Book Antiqua" w:cs="Times New Roman"/>
                <w:sz w:val="24"/>
                <w:szCs w:val="24"/>
                <w:lang w:eastAsia="en-CA"/>
              </w:rPr>
              <w:t>Children 1-3 years</w:t>
            </w:r>
          </w:p>
        </w:tc>
        <w:tc>
          <w:tcPr>
            <w:tcW w:w="0" w:type="auto"/>
            <w:vAlign w:val="center"/>
            <w:hideMark/>
          </w:tcPr>
          <w:p w:rsidR="008D2F83" w:rsidRPr="003E7FBB" w:rsidRDefault="008D2F83" w:rsidP="00151885">
            <w:pPr>
              <w:spacing w:after="0" w:line="240" w:lineRule="auto"/>
              <w:rPr>
                <w:rFonts w:ascii="Book Antiqua" w:eastAsia="Times New Roman" w:hAnsi="Book Antiqua" w:cs="Times New Roman"/>
                <w:sz w:val="24"/>
                <w:szCs w:val="24"/>
                <w:lang w:eastAsia="en-CA"/>
              </w:rPr>
            </w:pPr>
            <w:r w:rsidRPr="003E7FBB">
              <w:rPr>
                <w:rFonts w:ascii="Book Antiqua" w:eastAsia="Times New Roman" w:hAnsi="Book Antiqua" w:cs="Times New Roman"/>
                <w:sz w:val="24"/>
                <w:szCs w:val="24"/>
                <w:lang w:eastAsia="en-CA"/>
              </w:rPr>
              <w:t>600 IU (15 mcg)</w:t>
            </w:r>
          </w:p>
        </w:tc>
        <w:tc>
          <w:tcPr>
            <w:tcW w:w="0" w:type="auto"/>
            <w:vAlign w:val="center"/>
            <w:hideMark/>
          </w:tcPr>
          <w:p w:rsidR="008D2F83" w:rsidRPr="003E7FBB" w:rsidRDefault="008D2F83" w:rsidP="00151885">
            <w:pPr>
              <w:spacing w:after="0" w:line="240" w:lineRule="auto"/>
              <w:rPr>
                <w:rFonts w:ascii="Book Antiqua" w:eastAsia="Times New Roman" w:hAnsi="Book Antiqua" w:cs="Times New Roman"/>
                <w:sz w:val="24"/>
                <w:szCs w:val="24"/>
                <w:lang w:eastAsia="en-CA"/>
              </w:rPr>
            </w:pPr>
            <w:r w:rsidRPr="003E7FBB">
              <w:rPr>
                <w:rFonts w:ascii="Book Antiqua" w:eastAsia="Times New Roman" w:hAnsi="Book Antiqua" w:cs="Times New Roman"/>
                <w:sz w:val="24"/>
                <w:szCs w:val="24"/>
                <w:lang w:eastAsia="en-CA"/>
              </w:rPr>
              <w:t>2500 IU (63 mcg)</w:t>
            </w:r>
          </w:p>
        </w:tc>
      </w:tr>
      <w:tr w:rsidR="008D2F83" w:rsidRPr="003E7FBB" w:rsidTr="00151885">
        <w:trPr>
          <w:tblCellSpacing w:w="15" w:type="dxa"/>
        </w:trPr>
        <w:tc>
          <w:tcPr>
            <w:tcW w:w="0" w:type="auto"/>
            <w:vAlign w:val="center"/>
            <w:hideMark/>
          </w:tcPr>
          <w:p w:rsidR="008D2F83" w:rsidRPr="003E7FBB" w:rsidRDefault="008D2F83" w:rsidP="00151885">
            <w:pPr>
              <w:spacing w:after="0" w:line="240" w:lineRule="auto"/>
              <w:rPr>
                <w:rFonts w:ascii="Book Antiqua" w:eastAsia="Times New Roman" w:hAnsi="Book Antiqua" w:cs="Times New Roman"/>
                <w:sz w:val="24"/>
                <w:szCs w:val="24"/>
                <w:lang w:eastAsia="en-CA"/>
              </w:rPr>
            </w:pPr>
            <w:r w:rsidRPr="003E7FBB">
              <w:rPr>
                <w:rFonts w:ascii="Book Antiqua" w:eastAsia="Times New Roman" w:hAnsi="Book Antiqua" w:cs="Times New Roman"/>
                <w:sz w:val="24"/>
                <w:szCs w:val="24"/>
                <w:lang w:eastAsia="en-CA"/>
              </w:rPr>
              <w:t>Children 4-8 years</w:t>
            </w:r>
          </w:p>
        </w:tc>
        <w:tc>
          <w:tcPr>
            <w:tcW w:w="0" w:type="auto"/>
            <w:vAlign w:val="center"/>
            <w:hideMark/>
          </w:tcPr>
          <w:p w:rsidR="008D2F83" w:rsidRPr="003E7FBB" w:rsidRDefault="008D2F83" w:rsidP="00151885">
            <w:pPr>
              <w:spacing w:after="0" w:line="240" w:lineRule="auto"/>
              <w:rPr>
                <w:rFonts w:ascii="Book Antiqua" w:eastAsia="Times New Roman" w:hAnsi="Book Antiqua" w:cs="Times New Roman"/>
                <w:sz w:val="24"/>
                <w:szCs w:val="24"/>
                <w:lang w:eastAsia="en-CA"/>
              </w:rPr>
            </w:pPr>
            <w:r w:rsidRPr="003E7FBB">
              <w:rPr>
                <w:rFonts w:ascii="Book Antiqua" w:eastAsia="Times New Roman" w:hAnsi="Book Antiqua" w:cs="Times New Roman"/>
                <w:sz w:val="24"/>
                <w:szCs w:val="24"/>
                <w:lang w:eastAsia="en-CA"/>
              </w:rPr>
              <w:t>600 IU (15 mcg)</w:t>
            </w:r>
          </w:p>
        </w:tc>
        <w:tc>
          <w:tcPr>
            <w:tcW w:w="0" w:type="auto"/>
            <w:vAlign w:val="center"/>
            <w:hideMark/>
          </w:tcPr>
          <w:p w:rsidR="008D2F83" w:rsidRPr="003E7FBB" w:rsidRDefault="008D2F83" w:rsidP="00151885">
            <w:pPr>
              <w:spacing w:after="0" w:line="240" w:lineRule="auto"/>
              <w:rPr>
                <w:rFonts w:ascii="Book Antiqua" w:eastAsia="Times New Roman" w:hAnsi="Book Antiqua" w:cs="Times New Roman"/>
                <w:sz w:val="24"/>
                <w:szCs w:val="24"/>
                <w:lang w:eastAsia="en-CA"/>
              </w:rPr>
            </w:pPr>
            <w:r w:rsidRPr="003E7FBB">
              <w:rPr>
                <w:rFonts w:ascii="Book Antiqua" w:eastAsia="Times New Roman" w:hAnsi="Book Antiqua" w:cs="Times New Roman"/>
                <w:sz w:val="24"/>
                <w:szCs w:val="24"/>
                <w:lang w:eastAsia="en-CA"/>
              </w:rPr>
              <w:t>3000 IU (75 mcg)</w:t>
            </w:r>
          </w:p>
        </w:tc>
      </w:tr>
      <w:tr w:rsidR="008D2F83" w:rsidRPr="003E7FBB" w:rsidTr="00151885">
        <w:trPr>
          <w:tblCellSpacing w:w="15" w:type="dxa"/>
        </w:trPr>
        <w:tc>
          <w:tcPr>
            <w:tcW w:w="0" w:type="auto"/>
            <w:vAlign w:val="center"/>
            <w:hideMark/>
          </w:tcPr>
          <w:p w:rsidR="008D2F83" w:rsidRPr="003E7FBB" w:rsidRDefault="008D2F83" w:rsidP="00151885">
            <w:pPr>
              <w:spacing w:after="0" w:line="240" w:lineRule="auto"/>
              <w:rPr>
                <w:rFonts w:ascii="Book Antiqua" w:eastAsia="Times New Roman" w:hAnsi="Book Antiqua" w:cs="Times New Roman"/>
                <w:sz w:val="24"/>
                <w:szCs w:val="24"/>
                <w:lang w:eastAsia="en-CA"/>
              </w:rPr>
            </w:pPr>
            <w:r w:rsidRPr="003E7FBB">
              <w:rPr>
                <w:rFonts w:ascii="Book Antiqua" w:eastAsia="Times New Roman" w:hAnsi="Book Antiqua" w:cs="Times New Roman"/>
                <w:sz w:val="24"/>
                <w:szCs w:val="24"/>
                <w:lang w:eastAsia="en-CA"/>
              </w:rPr>
              <w:t>Children and Adults</w:t>
            </w:r>
            <w:r w:rsidRPr="003E7FBB">
              <w:rPr>
                <w:rFonts w:ascii="Book Antiqua" w:eastAsia="Times New Roman" w:hAnsi="Book Antiqua" w:cs="Times New Roman"/>
                <w:sz w:val="24"/>
                <w:szCs w:val="24"/>
                <w:lang w:eastAsia="en-CA"/>
              </w:rPr>
              <w:br/>
              <w:t>9-70 years</w:t>
            </w:r>
          </w:p>
        </w:tc>
        <w:tc>
          <w:tcPr>
            <w:tcW w:w="0" w:type="auto"/>
            <w:vAlign w:val="center"/>
            <w:hideMark/>
          </w:tcPr>
          <w:p w:rsidR="008D2F83" w:rsidRPr="003E7FBB" w:rsidRDefault="008D2F83" w:rsidP="00151885">
            <w:pPr>
              <w:spacing w:after="0" w:line="240" w:lineRule="auto"/>
              <w:rPr>
                <w:rFonts w:ascii="Book Antiqua" w:eastAsia="Times New Roman" w:hAnsi="Book Antiqua" w:cs="Times New Roman"/>
                <w:sz w:val="24"/>
                <w:szCs w:val="24"/>
                <w:lang w:eastAsia="en-CA"/>
              </w:rPr>
            </w:pPr>
            <w:r w:rsidRPr="003E7FBB">
              <w:rPr>
                <w:rFonts w:ascii="Book Antiqua" w:eastAsia="Times New Roman" w:hAnsi="Book Antiqua" w:cs="Times New Roman"/>
                <w:sz w:val="24"/>
                <w:szCs w:val="24"/>
                <w:lang w:eastAsia="en-CA"/>
              </w:rPr>
              <w:t>600 IU (15 mcg)</w:t>
            </w:r>
          </w:p>
        </w:tc>
        <w:tc>
          <w:tcPr>
            <w:tcW w:w="0" w:type="auto"/>
            <w:vAlign w:val="center"/>
            <w:hideMark/>
          </w:tcPr>
          <w:p w:rsidR="008D2F83" w:rsidRPr="003E7FBB" w:rsidRDefault="008D2F83" w:rsidP="00151885">
            <w:pPr>
              <w:spacing w:after="0" w:line="240" w:lineRule="auto"/>
              <w:rPr>
                <w:rFonts w:ascii="Book Antiqua" w:eastAsia="Times New Roman" w:hAnsi="Book Antiqua" w:cs="Times New Roman"/>
                <w:sz w:val="24"/>
                <w:szCs w:val="24"/>
                <w:lang w:eastAsia="en-CA"/>
              </w:rPr>
            </w:pPr>
            <w:r w:rsidRPr="003E7FBB">
              <w:rPr>
                <w:rFonts w:ascii="Book Antiqua" w:eastAsia="Times New Roman" w:hAnsi="Book Antiqua" w:cs="Times New Roman"/>
                <w:sz w:val="24"/>
                <w:szCs w:val="24"/>
                <w:lang w:eastAsia="en-CA"/>
              </w:rPr>
              <w:t>4000 IU (100 mcg)</w:t>
            </w:r>
          </w:p>
        </w:tc>
      </w:tr>
      <w:tr w:rsidR="008D2F83" w:rsidRPr="003E7FBB" w:rsidTr="00151885">
        <w:trPr>
          <w:tblCellSpacing w:w="15" w:type="dxa"/>
        </w:trPr>
        <w:tc>
          <w:tcPr>
            <w:tcW w:w="0" w:type="auto"/>
            <w:vAlign w:val="center"/>
            <w:hideMark/>
          </w:tcPr>
          <w:p w:rsidR="008D2F83" w:rsidRPr="003E7FBB" w:rsidRDefault="008D2F83" w:rsidP="00151885">
            <w:pPr>
              <w:spacing w:after="0" w:line="240" w:lineRule="auto"/>
              <w:rPr>
                <w:rFonts w:ascii="Book Antiqua" w:eastAsia="Times New Roman" w:hAnsi="Book Antiqua" w:cs="Times New Roman"/>
                <w:sz w:val="24"/>
                <w:szCs w:val="24"/>
                <w:lang w:eastAsia="en-CA"/>
              </w:rPr>
            </w:pPr>
            <w:r w:rsidRPr="003E7FBB">
              <w:rPr>
                <w:rFonts w:ascii="Book Antiqua" w:eastAsia="Times New Roman" w:hAnsi="Book Antiqua" w:cs="Times New Roman"/>
                <w:sz w:val="24"/>
                <w:szCs w:val="24"/>
                <w:lang w:eastAsia="en-CA"/>
              </w:rPr>
              <w:t>Adults &gt; 70 years</w:t>
            </w:r>
          </w:p>
        </w:tc>
        <w:tc>
          <w:tcPr>
            <w:tcW w:w="0" w:type="auto"/>
            <w:vAlign w:val="center"/>
            <w:hideMark/>
          </w:tcPr>
          <w:p w:rsidR="008D2F83" w:rsidRPr="003E7FBB" w:rsidRDefault="008D2F83" w:rsidP="00151885">
            <w:pPr>
              <w:spacing w:after="0" w:line="240" w:lineRule="auto"/>
              <w:rPr>
                <w:rFonts w:ascii="Book Antiqua" w:eastAsia="Times New Roman" w:hAnsi="Book Antiqua" w:cs="Times New Roman"/>
                <w:sz w:val="24"/>
                <w:szCs w:val="24"/>
                <w:lang w:eastAsia="en-CA"/>
              </w:rPr>
            </w:pPr>
            <w:r w:rsidRPr="003E7FBB">
              <w:rPr>
                <w:rFonts w:ascii="Book Antiqua" w:eastAsia="Times New Roman" w:hAnsi="Book Antiqua" w:cs="Times New Roman"/>
                <w:sz w:val="24"/>
                <w:szCs w:val="24"/>
                <w:lang w:eastAsia="en-CA"/>
              </w:rPr>
              <w:t>800 IU (20 mcg)</w:t>
            </w:r>
          </w:p>
        </w:tc>
        <w:tc>
          <w:tcPr>
            <w:tcW w:w="0" w:type="auto"/>
            <w:vAlign w:val="center"/>
            <w:hideMark/>
          </w:tcPr>
          <w:p w:rsidR="008D2F83" w:rsidRPr="003E7FBB" w:rsidRDefault="008D2F83" w:rsidP="00151885">
            <w:pPr>
              <w:spacing w:after="0" w:line="240" w:lineRule="auto"/>
              <w:rPr>
                <w:rFonts w:ascii="Book Antiqua" w:eastAsia="Times New Roman" w:hAnsi="Book Antiqua" w:cs="Times New Roman"/>
                <w:sz w:val="24"/>
                <w:szCs w:val="24"/>
                <w:lang w:eastAsia="en-CA"/>
              </w:rPr>
            </w:pPr>
            <w:r w:rsidRPr="003E7FBB">
              <w:rPr>
                <w:rFonts w:ascii="Book Antiqua" w:eastAsia="Times New Roman" w:hAnsi="Book Antiqua" w:cs="Times New Roman"/>
                <w:sz w:val="24"/>
                <w:szCs w:val="24"/>
                <w:lang w:eastAsia="en-CA"/>
              </w:rPr>
              <w:t>4000 IU (100 mcg)</w:t>
            </w:r>
          </w:p>
        </w:tc>
      </w:tr>
      <w:tr w:rsidR="008D2F83" w:rsidRPr="003E7FBB" w:rsidTr="00151885">
        <w:trPr>
          <w:tblCellSpacing w:w="15" w:type="dxa"/>
        </w:trPr>
        <w:tc>
          <w:tcPr>
            <w:tcW w:w="0" w:type="auto"/>
            <w:vAlign w:val="center"/>
            <w:hideMark/>
          </w:tcPr>
          <w:p w:rsidR="008D2F83" w:rsidRPr="003E7FBB" w:rsidRDefault="008D2F83" w:rsidP="00151885">
            <w:pPr>
              <w:spacing w:after="0" w:line="240" w:lineRule="auto"/>
              <w:rPr>
                <w:rFonts w:ascii="Book Antiqua" w:eastAsia="Times New Roman" w:hAnsi="Book Antiqua" w:cs="Times New Roman"/>
                <w:sz w:val="24"/>
                <w:szCs w:val="24"/>
                <w:lang w:eastAsia="en-CA"/>
              </w:rPr>
            </w:pPr>
            <w:r w:rsidRPr="003E7FBB">
              <w:rPr>
                <w:rFonts w:ascii="Book Antiqua" w:eastAsia="Times New Roman" w:hAnsi="Book Antiqua" w:cs="Times New Roman"/>
                <w:sz w:val="24"/>
                <w:szCs w:val="24"/>
                <w:lang w:eastAsia="en-CA"/>
              </w:rPr>
              <w:t>Pregnancy &amp; Lactation</w:t>
            </w:r>
          </w:p>
        </w:tc>
        <w:tc>
          <w:tcPr>
            <w:tcW w:w="0" w:type="auto"/>
            <w:vAlign w:val="center"/>
            <w:hideMark/>
          </w:tcPr>
          <w:p w:rsidR="008D2F83" w:rsidRPr="003E7FBB" w:rsidRDefault="008D2F83" w:rsidP="00151885">
            <w:pPr>
              <w:spacing w:after="0" w:line="240" w:lineRule="auto"/>
              <w:rPr>
                <w:rFonts w:ascii="Book Antiqua" w:eastAsia="Times New Roman" w:hAnsi="Book Antiqua" w:cs="Times New Roman"/>
                <w:sz w:val="24"/>
                <w:szCs w:val="24"/>
                <w:lang w:eastAsia="en-CA"/>
              </w:rPr>
            </w:pPr>
            <w:r w:rsidRPr="003E7FBB">
              <w:rPr>
                <w:rFonts w:ascii="Book Antiqua" w:eastAsia="Times New Roman" w:hAnsi="Book Antiqua" w:cs="Times New Roman"/>
                <w:sz w:val="24"/>
                <w:szCs w:val="24"/>
                <w:lang w:eastAsia="en-CA"/>
              </w:rPr>
              <w:t>600 IU (15 mcg)</w:t>
            </w:r>
          </w:p>
        </w:tc>
        <w:tc>
          <w:tcPr>
            <w:tcW w:w="0" w:type="auto"/>
            <w:vAlign w:val="center"/>
            <w:hideMark/>
          </w:tcPr>
          <w:p w:rsidR="008D2F83" w:rsidRPr="003E7FBB" w:rsidRDefault="008D2F83" w:rsidP="00151885">
            <w:pPr>
              <w:spacing w:after="0" w:line="240" w:lineRule="auto"/>
              <w:rPr>
                <w:rFonts w:ascii="Book Antiqua" w:eastAsia="Times New Roman" w:hAnsi="Book Antiqua" w:cs="Times New Roman"/>
                <w:sz w:val="24"/>
                <w:szCs w:val="24"/>
                <w:lang w:eastAsia="en-CA"/>
              </w:rPr>
            </w:pPr>
            <w:r w:rsidRPr="003E7FBB">
              <w:rPr>
                <w:rFonts w:ascii="Book Antiqua" w:eastAsia="Times New Roman" w:hAnsi="Book Antiqua" w:cs="Times New Roman"/>
                <w:sz w:val="24"/>
                <w:szCs w:val="24"/>
                <w:lang w:eastAsia="en-CA"/>
              </w:rPr>
              <w:t>4000 IU (100 mcg)</w:t>
            </w:r>
          </w:p>
        </w:tc>
      </w:tr>
    </w:tbl>
    <w:p w:rsidR="008D2F83" w:rsidRDefault="008D2F83" w:rsidP="008D2F83">
      <w:pPr>
        <w:rPr>
          <w:rFonts w:ascii="Book Antiqua" w:hAnsi="Book Antiqua"/>
          <w:u w:val="single"/>
          <w:lang w:val="en-US"/>
        </w:rPr>
      </w:pPr>
      <w:r>
        <w:rPr>
          <w:rFonts w:ascii="Book Antiqua" w:hAnsi="Book Antiqua"/>
          <w:u w:val="single"/>
          <w:lang w:val="en-US"/>
        </w:rPr>
        <w:t xml:space="preserve"> </w:t>
      </w:r>
    </w:p>
    <w:p w:rsidR="008D2F83" w:rsidRPr="00C11B10" w:rsidRDefault="008D2F83" w:rsidP="008D2F83">
      <w:pPr>
        <w:rPr>
          <w:rFonts w:ascii="Book Antiqua" w:hAnsi="Book Antiqua"/>
          <w:lang w:val="en-US"/>
        </w:rPr>
      </w:pPr>
      <w:r>
        <w:rPr>
          <w:rFonts w:ascii="Book Antiqua" w:hAnsi="Book Antiqua"/>
          <w:u w:val="single"/>
          <w:lang w:val="en-US"/>
        </w:rPr>
        <w:lastRenderedPageBreak/>
        <w:t>Fish/Oil or Cod Liver Oil</w:t>
      </w:r>
      <w:r>
        <w:rPr>
          <w:rFonts w:ascii="Book Antiqua" w:hAnsi="Book Antiqua"/>
          <w:lang w:val="en-US"/>
        </w:rPr>
        <w:t xml:space="preserve"> – My favorite is cod liver oil, because it is also a good source of vitamin D and A. Supplementing with omega 3 fatty acids (EPA and DHA), due to the fact that almost everyone is deficient in them, is an important part of our health journey.</w:t>
      </w:r>
    </w:p>
    <w:p w:rsidR="008D2F83" w:rsidRPr="003E7FBB" w:rsidRDefault="008D2F83" w:rsidP="008D2F83">
      <w:pPr>
        <w:rPr>
          <w:rFonts w:ascii="Book Antiqua" w:hAnsi="Book Antiqua"/>
          <w:lang w:val="en-US"/>
        </w:rPr>
      </w:pPr>
      <w:r w:rsidRPr="00010E27">
        <w:rPr>
          <w:rFonts w:ascii="Book Antiqua" w:hAnsi="Book Antiqua"/>
          <w:u w:val="single"/>
          <w:lang w:val="en-US"/>
        </w:rPr>
        <w:t>Zinc</w:t>
      </w:r>
      <w:r>
        <w:rPr>
          <w:rFonts w:ascii="Book Antiqua" w:hAnsi="Book Antiqua"/>
          <w:u w:val="single"/>
          <w:lang w:val="en-US"/>
        </w:rPr>
        <w:t xml:space="preserve"> </w:t>
      </w:r>
      <w:r>
        <w:rPr>
          <w:rFonts w:ascii="Book Antiqua" w:hAnsi="Book Antiqua"/>
          <w:lang w:val="en-US"/>
        </w:rPr>
        <w:t>– Supplementing with zinc lozenges during a cold right from the first sign of sore throat is a good way to ensure quick recovery and shortened sick time. Some studies show that zinc may reduce the duration of cold and flu as much as 50%.</w:t>
      </w:r>
    </w:p>
    <w:p w:rsidR="008D2F83" w:rsidRPr="00C11B10" w:rsidRDefault="008D2F83" w:rsidP="008D2F83">
      <w:pPr>
        <w:rPr>
          <w:rFonts w:ascii="Book Antiqua" w:hAnsi="Book Antiqua"/>
          <w:lang w:val="en-US"/>
        </w:rPr>
      </w:pPr>
      <w:r w:rsidRPr="00010E27">
        <w:rPr>
          <w:rFonts w:ascii="Book Antiqua" w:hAnsi="Book Antiqua"/>
          <w:u w:val="single"/>
          <w:lang w:val="en-US"/>
        </w:rPr>
        <w:t>Probiotics</w:t>
      </w:r>
      <w:r>
        <w:rPr>
          <w:rFonts w:ascii="Book Antiqua" w:hAnsi="Book Antiqua"/>
          <w:lang w:val="en-US"/>
        </w:rPr>
        <w:t xml:space="preserve"> – As I mentioned above probiotics are one of the most important parts of our immune system. If you don’t consume dairy or feel that you do not get adequate amount of probiotics in your diet, than 3 times a year it is good to take it for a month or two.</w:t>
      </w:r>
    </w:p>
    <w:p w:rsidR="008D2F83" w:rsidRDefault="008D2F83" w:rsidP="008D2F83">
      <w:pPr>
        <w:rPr>
          <w:rFonts w:ascii="Book Antiqua" w:hAnsi="Book Antiqua"/>
          <w:lang w:val="en-US"/>
        </w:rPr>
      </w:pPr>
      <w:r w:rsidRPr="00010E27">
        <w:rPr>
          <w:rFonts w:ascii="Book Antiqua" w:hAnsi="Book Antiqua"/>
          <w:u w:val="single"/>
          <w:lang w:val="en-US"/>
        </w:rPr>
        <w:t>Multivitamin</w:t>
      </w:r>
      <w:r>
        <w:rPr>
          <w:rFonts w:ascii="Book Antiqua" w:hAnsi="Book Antiqua"/>
          <w:lang w:val="en-US"/>
        </w:rPr>
        <w:t xml:space="preserve"> – Every one of us is deficient in some or most micronutrients. This is due to the fact that the soil is depleted in minerals and the chemicals used on our crops make the remaining ones unavailable for plants. Vitamins are easier to come by as plants can manufacture them but minerals and trace minerals are only present in the plant if it was available for the plants from the soil. In my opinion taking a good quality, possibly whole food multivitamin a day is a good “health insurance”.</w:t>
      </w:r>
    </w:p>
    <w:p w:rsidR="008D2F83" w:rsidRPr="00C11B10" w:rsidRDefault="008D2F83" w:rsidP="008D2F83">
      <w:pPr>
        <w:rPr>
          <w:rFonts w:ascii="Book Antiqua" w:hAnsi="Book Antiqua"/>
          <w:lang w:val="en-US"/>
        </w:rPr>
      </w:pPr>
    </w:p>
    <w:p w:rsidR="008D2F83" w:rsidRDefault="008D2F83" w:rsidP="008D2F83">
      <w:pPr>
        <w:rPr>
          <w:rFonts w:ascii="Book Antiqua" w:hAnsi="Book Antiqua"/>
          <w:b/>
          <w:lang w:val="en-US"/>
        </w:rPr>
      </w:pPr>
      <w:r w:rsidRPr="003E1D28">
        <w:rPr>
          <w:rFonts w:ascii="Book Antiqua" w:hAnsi="Book Antiqua"/>
          <w:b/>
          <w:lang w:val="en-US"/>
        </w:rPr>
        <w:t>Stress Management</w:t>
      </w:r>
    </w:p>
    <w:p w:rsidR="008D2F83" w:rsidRDefault="008D2F83" w:rsidP="008D2F83">
      <w:pPr>
        <w:rPr>
          <w:rFonts w:ascii="Book Antiqua" w:hAnsi="Book Antiqua"/>
        </w:rPr>
      </w:pPr>
      <w:r w:rsidRPr="005014FF">
        <w:rPr>
          <w:rFonts w:ascii="Book Antiqua" w:hAnsi="Book Antiqua"/>
          <w:lang w:val="en-US"/>
        </w:rPr>
        <w:t>No one is immune to stress. Despite all of the negative information about stress, it can be both beneficial and harmful. Good stress is beneficial because it provides a surge of energy and improves performance. Another example of good stress is our “fight or flight response” which takes us away from dangerous situations.</w:t>
      </w:r>
      <w:r>
        <w:rPr>
          <w:rFonts w:ascii="Book Antiqua" w:hAnsi="Book Antiqua"/>
          <w:lang w:val="en-US"/>
        </w:rPr>
        <w:t xml:space="preserve"> Harmful stress is chronic ongoing stress with no break at all. Chronic stress affects many systems in the body. During chronic stress there is a continuous high level of stress hormone, cortisol in the blood. Overtime the body develops resistance to cortisol and inflammatory conditions develop. </w:t>
      </w:r>
      <w:r w:rsidRPr="00052110">
        <w:rPr>
          <w:rFonts w:ascii="Book Antiqua" w:hAnsi="Book Antiqua"/>
        </w:rPr>
        <w:t xml:space="preserve">Chronic stress </w:t>
      </w:r>
      <w:r>
        <w:rPr>
          <w:rFonts w:ascii="Book Antiqua" w:hAnsi="Book Antiqua"/>
        </w:rPr>
        <w:t xml:space="preserve">can also lead to protein deficiency as there is an increased demand for it. </w:t>
      </w:r>
      <w:r w:rsidRPr="00052110">
        <w:rPr>
          <w:rFonts w:ascii="Book Antiqua" w:hAnsi="Book Antiqua"/>
        </w:rPr>
        <w:t>Cortisol and corticosteroids also suppress lymphocytes.</w:t>
      </w:r>
    </w:p>
    <w:p w:rsidR="008D2F83" w:rsidRPr="00F171F6" w:rsidRDefault="008D2F83" w:rsidP="008D2F83">
      <w:pPr>
        <w:rPr>
          <w:rFonts w:ascii="Book Antiqua" w:hAnsi="Book Antiqua"/>
          <w:b/>
          <w:lang w:val="en-US"/>
        </w:rPr>
      </w:pPr>
    </w:p>
    <w:p w:rsidR="008D2F83" w:rsidRDefault="008D2F83" w:rsidP="008D2F83">
      <w:pPr>
        <w:rPr>
          <w:rFonts w:ascii="Book Antiqua" w:hAnsi="Book Antiqua"/>
          <w:b/>
          <w:lang w:val="en-US"/>
        </w:rPr>
      </w:pPr>
      <w:r>
        <w:rPr>
          <w:rFonts w:ascii="Book Antiqua" w:hAnsi="Book Antiqua"/>
          <w:b/>
          <w:lang w:val="en-US"/>
        </w:rPr>
        <w:t>Other Optional Ingredients</w:t>
      </w:r>
    </w:p>
    <w:p w:rsidR="008D2F83" w:rsidRDefault="008D2F83" w:rsidP="008D2F83">
      <w:pPr>
        <w:rPr>
          <w:rFonts w:ascii="Book Antiqua" w:hAnsi="Book Antiqua"/>
          <w:b/>
          <w:lang w:val="en-US"/>
        </w:rPr>
      </w:pPr>
      <w:r>
        <w:rPr>
          <w:rFonts w:ascii="Book Antiqua" w:hAnsi="Book Antiqua"/>
          <w:lang w:val="en-US"/>
        </w:rPr>
        <w:t>Chemical Free Personal Care Products; Deep Breathing; Exercises; Laughter;</w:t>
      </w:r>
      <w:r w:rsidRPr="00EE79DE">
        <w:rPr>
          <w:rFonts w:ascii="Book Antiqua" w:hAnsi="Book Antiqua"/>
          <w:lang w:val="en-US"/>
        </w:rPr>
        <w:t xml:space="preserve"> </w:t>
      </w:r>
      <w:r>
        <w:rPr>
          <w:rFonts w:ascii="Book Antiqua" w:hAnsi="Book Antiqua"/>
          <w:lang w:val="en-US"/>
        </w:rPr>
        <w:t xml:space="preserve">Interpersonal Love; </w:t>
      </w:r>
      <w:r w:rsidRPr="00EE79DE">
        <w:rPr>
          <w:rFonts w:ascii="Book Antiqua" w:hAnsi="Book Antiqua"/>
          <w:lang w:val="en-US"/>
        </w:rPr>
        <w:t>Affection</w:t>
      </w:r>
      <w:r>
        <w:rPr>
          <w:rFonts w:ascii="Book Antiqua" w:hAnsi="Book Antiqua"/>
          <w:lang w:val="en-US"/>
        </w:rPr>
        <w:t xml:space="preserve"> and Kindness to Self and Others</w:t>
      </w:r>
      <w:r w:rsidRPr="00EE79DE">
        <w:rPr>
          <w:rFonts w:ascii="Book Antiqua" w:hAnsi="Book Antiqua"/>
          <w:lang w:val="en-US"/>
        </w:rPr>
        <w:t xml:space="preserve">; </w:t>
      </w:r>
      <w:r>
        <w:rPr>
          <w:rFonts w:ascii="Book Antiqua" w:hAnsi="Book Antiqua"/>
          <w:lang w:val="en-US"/>
        </w:rPr>
        <w:t xml:space="preserve">Self Love; </w:t>
      </w:r>
      <w:r w:rsidRPr="00EE79DE">
        <w:rPr>
          <w:rFonts w:ascii="Book Antiqua" w:hAnsi="Book Antiqua"/>
          <w:lang w:val="en-US"/>
        </w:rPr>
        <w:t>Positiv</w:t>
      </w:r>
      <w:r>
        <w:rPr>
          <w:rFonts w:ascii="Book Antiqua" w:hAnsi="Book Antiqua"/>
          <w:lang w:val="en-US"/>
        </w:rPr>
        <w:t xml:space="preserve">e Affirmations (“My body is healthy and vibrant”); </w:t>
      </w:r>
      <w:r w:rsidRPr="00EE79DE">
        <w:rPr>
          <w:rFonts w:ascii="Book Antiqua" w:hAnsi="Book Antiqua"/>
          <w:lang w:val="en-US"/>
        </w:rPr>
        <w:t xml:space="preserve"> </w:t>
      </w:r>
      <w:r>
        <w:rPr>
          <w:rFonts w:ascii="Book Antiqua" w:hAnsi="Book Antiqua"/>
          <w:lang w:val="en-US"/>
        </w:rPr>
        <w:t xml:space="preserve">Positive Attitude; </w:t>
      </w:r>
      <w:r w:rsidRPr="00EE79DE">
        <w:rPr>
          <w:rFonts w:ascii="Book Antiqua" w:hAnsi="Book Antiqua"/>
          <w:lang w:val="en-US"/>
        </w:rPr>
        <w:t>Meditation</w:t>
      </w:r>
      <w:r>
        <w:rPr>
          <w:rFonts w:ascii="Book Antiqua" w:hAnsi="Book Antiqua"/>
          <w:lang w:val="en-US"/>
        </w:rPr>
        <w:t>; Journaling; etc.</w:t>
      </w:r>
    </w:p>
    <w:p w:rsidR="008D2F83" w:rsidRDefault="008D2F83" w:rsidP="008D2F83">
      <w:pPr>
        <w:rPr>
          <w:rFonts w:ascii="Book Antiqua" w:hAnsi="Book Antiqua"/>
          <w:b/>
          <w:lang w:val="en-US"/>
        </w:rPr>
      </w:pPr>
    </w:p>
    <w:p w:rsidR="006075DD" w:rsidRDefault="006075DD" w:rsidP="008D2F83">
      <w:pPr>
        <w:rPr>
          <w:rFonts w:ascii="Book Antiqua" w:hAnsi="Book Antiqua"/>
          <w:b/>
        </w:rPr>
      </w:pPr>
    </w:p>
    <w:p w:rsidR="006075DD" w:rsidRDefault="008D2F83" w:rsidP="008D2F83">
      <w:pPr>
        <w:rPr>
          <w:rFonts w:ascii="Book Antiqua" w:hAnsi="Book Antiqua"/>
          <w:b/>
        </w:rPr>
      </w:pPr>
      <w:bookmarkStart w:id="0" w:name="_GoBack"/>
      <w:bookmarkEnd w:id="0"/>
      <w:r w:rsidRPr="008D2F83">
        <w:rPr>
          <w:rFonts w:ascii="Book Antiqua" w:hAnsi="Book Antiqua"/>
          <w:b/>
        </w:rPr>
        <w:lastRenderedPageBreak/>
        <w:t>Essential Oils</w:t>
      </w:r>
    </w:p>
    <w:p w:rsidR="008D2F83" w:rsidRPr="006075DD" w:rsidRDefault="006075DD" w:rsidP="008D2F83">
      <w:pPr>
        <w:rPr>
          <w:rFonts w:ascii="Book Antiqua" w:hAnsi="Book Antiqua"/>
          <w:b/>
        </w:rPr>
      </w:pPr>
      <w:hyperlink r:id="rId8" w:history="1">
        <w:r w:rsidR="008D2F83" w:rsidRPr="008D2F83">
          <w:rPr>
            <w:rStyle w:val="Hyperlink"/>
            <w:rFonts w:ascii="Book Antiqua" w:hAnsi="Book Antiqua"/>
          </w:rPr>
          <w:t>https://drericz.com/frankincense-oil-benefits/</w:t>
        </w:r>
      </w:hyperlink>
      <w:r w:rsidR="008D2F83" w:rsidRPr="008D2F83">
        <w:rPr>
          <w:rFonts w:ascii="Book Antiqua" w:hAnsi="Book Antiqua"/>
        </w:rPr>
        <w:t xml:space="preserve"> </w:t>
      </w:r>
    </w:p>
    <w:sectPr w:rsidR="008D2F83" w:rsidRPr="00607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40B"/>
    <w:multiLevelType w:val="hybridMultilevel"/>
    <w:tmpl w:val="F8F2EBF8"/>
    <w:lvl w:ilvl="0" w:tplc="93B063CC">
      <w:start w:val="1"/>
      <w:numFmt w:val="bullet"/>
      <w:lvlText w:val="-"/>
      <w:lvlJc w:val="left"/>
      <w:pPr>
        <w:ind w:left="1080" w:hanging="360"/>
      </w:pPr>
      <w:rPr>
        <w:rFonts w:ascii="Book Antiqua" w:eastAsiaTheme="minorHAnsi" w:hAnsi="Book Antiqua"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DC204C5"/>
    <w:multiLevelType w:val="hybridMultilevel"/>
    <w:tmpl w:val="FEC0D9C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96C7698"/>
    <w:multiLevelType w:val="hybridMultilevel"/>
    <w:tmpl w:val="90801520"/>
    <w:lvl w:ilvl="0" w:tplc="2610A86A">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
    <w:nsid w:val="1A8B7ADF"/>
    <w:multiLevelType w:val="hybridMultilevel"/>
    <w:tmpl w:val="49A4932A"/>
    <w:lvl w:ilvl="0" w:tplc="996079E2">
      <w:start w:val="1"/>
      <w:numFmt w:val="bullet"/>
      <w:lvlText w:val="-"/>
      <w:lvlJc w:val="left"/>
      <w:pPr>
        <w:ind w:left="1440" w:hanging="360"/>
      </w:pPr>
      <w:rPr>
        <w:rFonts w:ascii="Book Antiqua" w:eastAsiaTheme="minorHAnsi" w:hAnsi="Book Antiqua"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CE6628E"/>
    <w:multiLevelType w:val="hybridMultilevel"/>
    <w:tmpl w:val="6CB0198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35AC3B80"/>
    <w:multiLevelType w:val="hybridMultilevel"/>
    <w:tmpl w:val="A13C1F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ADB356A"/>
    <w:multiLevelType w:val="hybridMultilevel"/>
    <w:tmpl w:val="2A6CB6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F3F17B9"/>
    <w:multiLevelType w:val="hybridMultilevel"/>
    <w:tmpl w:val="DF903F4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42EB71AE"/>
    <w:multiLevelType w:val="hybridMultilevel"/>
    <w:tmpl w:val="D8445F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4A444FA"/>
    <w:multiLevelType w:val="hybridMultilevel"/>
    <w:tmpl w:val="D55231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6F2B0DA5"/>
    <w:multiLevelType w:val="hybridMultilevel"/>
    <w:tmpl w:val="C35888C4"/>
    <w:lvl w:ilvl="0" w:tplc="64D6E4DE">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abstractNumId w:val="1"/>
  </w:num>
  <w:num w:numId="2">
    <w:abstractNumId w:val="3"/>
  </w:num>
  <w:num w:numId="3">
    <w:abstractNumId w:val="0"/>
  </w:num>
  <w:num w:numId="4">
    <w:abstractNumId w:val="8"/>
  </w:num>
  <w:num w:numId="5">
    <w:abstractNumId w:val="10"/>
  </w:num>
  <w:num w:numId="6">
    <w:abstractNumId w:val="2"/>
  </w:num>
  <w:num w:numId="7">
    <w:abstractNumId w:val="7"/>
  </w:num>
  <w:num w:numId="8">
    <w:abstractNumId w:val="9"/>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F83"/>
    <w:rsid w:val="006075DD"/>
    <w:rsid w:val="008D2F83"/>
    <w:rsid w:val="00D56D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F83"/>
    <w:pPr>
      <w:ind w:left="720"/>
      <w:contextualSpacing/>
    </w:pPr>
  </w:style>
  <w:style w:type="character" w:styleId="Hyperlink">
    <w:name w:val="Hyperlink"/>
    <w:basedOn w:val="DefaultParagraphFont"/>
    <w:uiPriority w:val="99"/>
    <w:unhideWhenUsed/>
    <w:rsid w:val="008D2F83"/>
    <w:rPr>
      <w:color w:val="0000FF"/>
      <w:u w:val="single"/>
    </w:rPr>
  </w:style>
  <w:style w:type="paragraph" w:styleId="BalloonText">
    <w:name w:val="Balloon Text"/>
    <w:basedOn w:val="Normal"/>
    <w:link w:val="BalloonTextChar"/>
    <w:uiPriority w:val="99"/>
    <w:semiHidden/>
    <w:unhideWhenUsed/>
    <w:rsid w:val="008D2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F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F83"/>
    <w:pPr>
      <w:ind w:left="720"/>
      <w:contextualSpacing/>
    </w:pPr>
  </w:style>
  <w:style w:type="character" w:styleId="Hyperlink">
    <w:name w:val="Hyperlink"/>
    <w:basedOn w:val="DefaultParagraphFont"/>
    <w:uiPriority w:val="99"/>
    <w:unhideWhenUsed/>
    <w:rsid w:val="008D2F83"/>
    <w:rPr>
      <w:color w:val="0000FF"/>
      <w:u w:val="single"/>
    </w:rPr>
  </w:style>
  <w:style w:type="paragraph" w:styleId="BalloonText">
    <w:name w:val="Balloon Text"/>
    <w:basedOn w:val="Normal"/>
    <w:link w:val="BalloonTextChar"/>
    <w:uiPriority w:val="99"/>
    <w:semiHidden/>
    <w:unhideWhenUsed/>
    <w:rsid w:val="008D2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F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ericz.com/frankincense-oil-benefits/" TargetMode="Externa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wg.org/release/2017-dirty-dozen-strawberries-spinach-top-ewgs-list-pesticides-produc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3033</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Cilike</dc:creator>
  <cp:lastModifiedBy>Cilike</cp:lastModifiedBy>
  <cp:revision>2</cp:revision>
  <dcterms:created xsi:type="dcterms:W3CDTF">2018-06-01T01:44:00Z</dcterms:created>
  <dcterms:modified xsi:type="dcterms:W3CDTF">2019-03-04T04:21:00Z</dcterms:modified>
</cp:coreProperties>
</file>